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jpeg" ContentType="image/jpeg"/>
  <Override PartName="/word/activeX/activeX18.xml" ContentType="application/vnd.ms-office.activeX+xml"/>
  <Override PartName="/word/activeX/activeX19.xml" ContentType="application/vnd.ms-office.activeX+xml"/>
  <Override PartName="/word/activeX/activeX28.xml" ContentType="application/vnd.ms-office.activeX+xml"/>
  <Override PartName="/word/activeX/activeX29.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Default Extension="gif" ContentType="image/gif"/>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941" w:rsidRPr="00043AFD" w:rsidRDefault="009D6941" w:rsidP="00043AFD">
      <w:pPr>
        <w:pStyle w:val="a3"/>
        <w:rPr>
          <w:rFonts w:ascii="Times New Roman" w:hAnsi="Times New Roman" w:cs="Times New Roman"/>
        </w:rPr>
      </w:pPr>
    </w:p>
    <w:p w:rsidR="009D6941" w:rsidRPr="00043AFD" w:rsidRDefault="009D6941" w:rsidP="00043AFD">
      <w:pPr>
        <w:pStyle w:val="a3"/>
        <w:rPr>
          <w:rFonts w:ascii="Times New Roman" w:hAnsi="Times New Roman" w:cs="Times New Roman"/>
        </w:rPr>
      </w:pPr>
    </w:p>
    <w:p w:rsidR="000612DD" w:rsidRDefault="009D6941" w:rsidP="000612DD">
      <w:pPr>
        <w:pStyle w:val="a3"/>
        <w:jc w:val="center"/>
        <w:rPr>
          <w:rFonts w:ascii="Times New Roman" w:hAnsi="Times New Roman" w:cs="Times New Roman"/>
          <w:b/>
          <w:sz w:val="24"/>
          <w:szCs w:val="24"/>
        </w:rPr>
      </w:pPr>
      <w:r w:rsidRPr="00043AFD">
        <w:rPr>
          <w:rFonts w:ascii="Times New Roman" w:hAnsi="Times New Roman" w:cs="Times New Roman"/>
          <w:b/>
          <w:sz w:val="24"/>
          <w:szCs w:val="24"/>
        </w:rPr>
        <w:t xml:space="preserve">Муниципальное  </w:t>
      </w:r>
      <w:r w:rsidR="000612DD">
        <w:rPr>
          <w:rFonts w:ascii="Times New Roman" w:hAnsi="Times New Roman" w:cs="Times New Roman"/>
          <w:b/>
          <w:sz w:val="24"/>
          <w:szCs w:val="24"/>
        </w:rPr>
        <w:t>обще</w:t>
      </w:r>
      <w:r w:rsidRPr="00043AFD">
        <w:rPr>
          <w:rFonts w:ascii="Times New Roman" w:hAnsi="Times New Roman" w:cs="Times New Roman"/>
          <w:b/>
          <w:sz w:val="24"/>
          <w:szCs w:val="24"/>
        </w:rPr>
        <w:t xml:space="preserve">образовательное бюджетное учреждение средняя </w:t>
      </w:r>
    </w:p>
    <w:p w:rsidR="000612DD" w:rsidRDefault="009D6941" w:rsidP="000612DD">
      <w:pPr>
        <w:pStyle w:val="a3"/>
        <w:jc w:val="center"/>
        <w:rPr>
          <w:rFonts w:ascii="Times New Roman" w:hAnsi="Times New Roman" w:cs="Times New Roman"/>
          <w:b/>
          <w:sz w:val="24"/>
          <w:szCs w:val="24"/>
        </w:rPr>
      </w:pPr>
      <w:r w:rsidRPr="00043AFD">
        <w:rPr>
          <w:rFonts w:ascii="Times New Roman" w:hAnsi="Times New Roman" w:cs="Times New Roman"/>
          <w:b/>
          <w:sz w:val="24"/>
          <w:szCs w:val="24"/>
        </w:rPr>
        <w:t>общеобразовательная школа</w:t>
      </w:r>
      <w:r w:rsidR="000612DD">
        <w:rPr>
          <w:rFonts w:ascii="Times New Roman" w:hAnsi="Times New Roman" w:cs="Times New Roman"/>
          <w:b/>
          <w:sz w:val="24"/>
          <w:szCs w:val="24"/>
        </w:rPr>
        <w:t xml:space="preserve"> </w:t>
      </w:r>
      <w:r w:rsidRPr="00043AFD">
        <w:rPr>
          <w:rFonts w:ascii="Times New Roman" w:hAnsi="Times New Roman" w:cs="Times New Roman"/>
          <w:b/>
          <w:sz w:val="24"/>
          <w:szCs w:val="24"/>
        </w:rPr>
        <w:t>с. Старые Маты муниципального района</w:t>
      </w:r>
    </w:p>
    <w:p w:rsidR="009D6941" w:rsidRPr="00043AFD" w:rsidRDefault="009D6941" w:rsidP="00043AFD">
      <w:pPr>
        <w:pStyle w:val="a3"/>
        <w:jc w:val="center"/>
        <w:rPr>
          <w:rFonts w:ascii="Times New Roman" w:hAnsi="Times New Roman" w:cs="Times New Roman"/>
          <w:b/>
          <w:sz w:val="24"/>
          <w:szCs w:val="24"/>
        </w:rPr>
      </w:pPr>
      <w:r w:rsidRPr="00043AFD">
        <w:rPr>
          <w:rFonts w:ascii="Times New Roman" w:hAnsi="Times New Roman" w:cs="Times New Roman"/>
          <w:b/>
          <w:sz w:val="24"/>
          <w:szCs w:val="24"/>
        </w:rPr>
        <w:t xml:space="preserve"> Бакалинский район Республики  Башкортостан.</w:t>
      </w:r>
    </w:p>
    <w:p w:rsidR="009D6941" w:rsidRPr="00043AFD" w:rsidRDefault="009D6941" w:rsidP="00043AFD">
      <w:pPr>
        <w:pStyle w:val="a3"/>
        <w:rPr>
          <w:rFonts w:ascii="Times New Roman" w:hAnsi="Times New Roman" w:cs="Times New Roman"/>
          <w:b/>
          <w:bCs/>
        </w:rPr>
      </w:pPr>
    </w:p>
    <w:p w:rsidR="009D6941" w:rsidRPr="00043AFD" w:rsidRDefault="009D6941" w:rsidP="00043AFD">
      <w:pPr>
        <w:pStyle w:val="a3"/>
        <w:rPr>
          <w:rFonts w:ascii="Times New Roman" w:hAnsi="Times New Roman" w:cs="Times New Roman"/>
          <w:bCs/>
        </w:rPr>
      </w:pPr>
      <w:r w:rsidRPr="00043AFD">
        <w:rPr>
          <w:rFonts w:ascii="Times New Roman" w:hAnsi="Times New Roman" w:cs="Times New Roman"/>
        </w:rPr>
        <w:t xml:space="preserve">            </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 xml:space="preserve">    </w:t>
      </w:r>
      <w:r w:rsidR="000612DD">
        <w:rPr>
          <w:rFonts w:ascii="Times New Roman" w:hAnsi="Times New Roman" w:cs="Times New Roman"/>
        </w:rPr>
        <w:t xml:space="preserve">                </w:t>
      </w:r>
      <w:r w:rsidRPr="00043AFD">
        <w:rPr>
          <w:rFonts w:ascii="Times New Roman" w:hAnsi="Times New Roman" w:cs="Times New Roman"/>
        </w:rPr>
        <w:t xml:space="preserve">       СОГЛАСОВАНО                                                                                УТВЕРЖДАЮ</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 xml:space="preserve">   </w:t>
      </w:r>
      <w:r w:rsidR="000612DD">
        <w:rPr>
          <w:rFonts w:ascii="Times New Roman" w:hAnsi="Times New Roman" w:cs="Times New Roman"/>
        </w:rPr>
        <w:t xml:space="preserve">                 </w:t>
      </w:r>
      <w:r w:rsidRPr="00043AFD">
        <w:rPr>
          <w:rFonts w:ascii="Times New Roman" w:hAnsi="Times New Roman" w:cs="Times New Roman"/>
        </w:rPr>
        <w:t xml:space="preserve">   зам. директора по УВР                                                                          директор школы</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 xml:space="preserve">  </w:t>
      </w:r>
      <w:r w:rsidR="000612DD">
        <w:rPr>
          <w:rFonts w:ascii="Times New Roman" w:hAnsi="Times New Roman" w:cs="Times New Roman"/>
        </w:rPr>
        <w:t xml:space="preserve">                </w:t>
      </w:r>
      <w:r w:rsidRPr="00043AFD">
        <w:rPr>
          <w:rFonts w:ascii="Times New Roman" w:hAnsi="Times New Roman" w:cs="Times New Roman"/>
        </w:rPr>
        <w:t xml:space="preserve">    ___________________                                                                            _______________                                                                              </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 xml:space="preserve">            </w:t>
      </w:r>
      <w:r w:rsidR="000612DD">
        <w:rPr>
          <w:rFonts w:ascii="Times New Roman" w:hAnsi="Times New Roman" w:cs="Times New Roman"/>
        </w:rPr>
        <w:t xml:space="preserve">              </w:t>
      </w:r>
      <w:r w:rsidRPr="00043AFD">
        <w:rPr>
          <w:rFonts w:ascii="Times New Roman" w:hAnsi="Times New Roman" w:cs="Times New Roman"/>
        </w:rPr>
        <w:t xml:space="preserve">  Мензелинцева Т.К.                                                                          Максимова Н.В.</w:t>
      </w:r>
    </w:p>
    <w:p w:rsidR="000612DD" w:rsidRDefault="009D6941" w:rsidP="00043AFD">
      <w:pPr>
        <w:pStyle w:val="a3"/>
        <w:rPr>
          <w:rFonts w:ascii="Times New Roman" w:hAnsi="Times New Roman" w:cs="Times New Roman"/>
        </w:rPr>
      </w:pPr>
      <w:r w:rsidRPr="00043AFD">
        <w:rPr>
          <w:rFonts w:ascii="Times New Roman" w:hAnsi="Times New Roman" w:cs="Times New Roman"/>
        </w:rPr>
        <w:t xml:space="preserve">      </w:t>
      </w:r>
      <w:r w:rsidR="000612DD">
        <w:rPr>
          <w:rFonts w:ascii="Times New Roman" w:hAnsi="Times New Roman" w:cs="Times New Roman"/>
        </w:rPr>
        <w:t xml:space="preserve">             </w:t>
      </w:r>
      <w:r w:rsidRPr="00043AFD">
        <w:rPr>
          <w:rFonts w:ascii="Times New Roman" w:hAnsi="Times New Roman" w:cs="Times New Roman"/>
        </w:rPr>
        <w:t xml:space="preserve"> «____»__________2015г.                                                                        Приказ _______</w:t>
      </w:r>
      <w:r w:rsidR="000612DD">
        <w:rPr>
          <w:rFonts w:ascii="Times New Roman" w:hAnsi="Times New Roman" w:cs="Times New Roman"/>
        </w:rPr>
        <w:t>_</w:t>
      </w:r>
      <w:r w:rsidRPr="00043AFD">
        <w:rPr>
          <w:rFonts w:ascii="Times New Roman" w:hAnsi="Times New Roman" w:cs="Times New Roman"/>
        </w:rPr>
        <w:t xml:space="preserve">            </w:t>
      </w:r>
    </w:p>
    <w:p w:rsidR="009D6941" w:rsidRPr="00043AFD" w:rsidRDefault="000612DD" w:rsidP="00043AFD">
      <w:pPr>
        <w:pStyle w:val="a3"/>
        <w:rPr>
          <w:rFonts w:ascii="Times New Roman" w:hAnsi="Times New Roman" w:cs="Times New Roman"/>
        </w:rPr>
      </w:pPr>
      <w:r>
        <w:rPr>
          <w:rFonts w:ascii="Times New Roman" w:hAnsi="Times New Roman" w:cs="Times New Roman"/>
        </w:rPr>
        <w:t xml:space="preserve">                                                                                                                                     </w:t>
      </w:r>
      <w:r w:rsidR="009D6941" w:rsidRPr="00043AFD">
        <w:rPr>
          <w:rFonts w:ascii="Times New Roman" w:hAnsi="Times New Roman" w:cs="Times New Roman"/>
        </w:rPr>
        <w:t xml:space="preserve">  от «__»________2015г                      </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 xml:space="preserve">          </w:t>
      </w:r>
      <w:r w:rsidR="000612DD">
        <w:rPr>
          <w:rFonts w:ascii="Times New Roman" w:hAnsi="Times New Roman" w:cs="Times New Roman"/>
        </w:rPr>
        <w:t xml:space="preserve">         </w:t>
      </w:r>
      <w:r w:rsidRPr="00043AFD">
        <w:rPr>
          <w:rFonts w:ascii="Times New Roman" w:hAnsi="Times New Roman" w:cs="Times New Roman"/>
        </w:rPr>
        <w:t xml:space="preserve">                                                                                                                                                                                                                          </w:t>
      </w:r>
    </w:p>
    <w:p w:rsidR="009D6941" w:rsidRPr="00043AFD" w:rsidRDefault="009D6941" w:rsidP="00043AFD">
      <w:pPr>
        <w:pStyle w:val="a3"/>
        <w:rPr>
          <w:rFonts w:ascii="Times New Roman" w:hAnsi="Times New Roman" w:cs="Times New Roman"/>
        </w:rPr>
      </w:pPr>
    </w:p>
    <w:p w:rsidR="009D6941" w:rsidRPr="00043AFD" w:rsidRDefault="009D6941" w:rsidP="00043AFD">
      <w:pPr>
        <w:pStyle w:val="a3"/>
        <w:rPr>
          <w:rFonts w:ascii="Times New Roman" w:hAnsi="Times New Roman" w:cs="Times New Roman"/>
        </w:rPr>
      </w:pPr>
    </w:p>
    <w:p w:rsidR="009D6941" w:rsidRPr="00043AFD" w:rsidRDefault="009D6941" w:rsidP="00043AFD">
      <w:pPr>
        <w:pStyle w:val="a3"/>
        <w:rPr>
          <w:rFonts w:ascii="Times New Roman" w:hAnsi="Times New Roman" w:cs="Times New Roman"/>
          <w:sz w:val="72"/>
          <w:szCs w:val="72"/>
        </w:rPr>
      </w:pPr>
    </w:p>
    <w:p w:rsidR="009D6941" w:rsidRPr="00043AFD" w:rsidRDefault="009D6941" w:rsidP="00043AFD">
      <w:pPr>
        <w:pStyle w:val="a3"/>
        <w:jc w:val="center"/>
        <w:rPr>
          <w:rFonts w:ascii="Times New Roman" w:hAnsi="Times New Roman" w:cs="Times New Roman"/>
          <w:b/>
          <w:sz w:val="72"/>
          <w:szCs w:val="72"/>
        </w:rPr>
      </w:pPr>
      <w:r w:rsidRPr="00043AFD">
        <w:rPr>
          <w:rFonts w:ascii="Times New Roman" w:hAnsi="Times New Roman" w:cs="Times New Roman"/>
          <w:b/>
          <w:sz w:val="72"/>
          <w:szCs w:val="72"/>
        </w:rPr>
        <w:t>Рабочая программа</w:t>
      </w:r>
    </w:p>
    <w:p w:rsidR="009D6941" w:rsidRPr="00043AFD" w:rsidRDefault="009D6941" w:rsidP="00043AFD">
      <w:pPr>
        <w:pStyle w:val="a3"/>
        <w:jc w:val="center"/>
        <w:rPr>
          <w:rFonts w:ascii="Times New Roman" w:hAnsi="Times New Roman" w:cs="Times New Roman"/>
          <w:b/>
          <w:sz w:val="72"/>
          <w:szCs w:val="72"/>
        </w:rPr>
      </w:pPr>
      <w:r w:rsidRPr="00043AFD">
        <w:rPr>
          <w:rFonts w:ascii="Times New Roman" w:hAnsi="Times New Roman" w:cs="Times New Roman"/>
          <w:b/>
          <w:sz w:val="72"/>
          <w:szCs w:val="72"/>
        </w:rPr>
        <w:t>по физике</w:t>
      </w:r>
    </w:p>
    <w:p w:rsidR="009D6941" w:rsidRPr="00043AFD" w:rsidRDefault="009D6941" w:rsidP="00043AFD">
      <w:pPr>
        <w:pStyle w:val="a3"/>
        <w:jc w:val="center"/>
        <w:rPr>
          <w:rFonts w:ascii="Times New Roman" w:hAnsi="Times New Roman" w:cs="Times New Roman"/>
          <w:sz w:val="72"/>
          <w:szCs w:val="72"/>
        </w:rPr>
      </w:pPr>
    </w:p>
    <w:p w:rsidR="000612DD" w:rsidRDefault="000612DD" w:rsidP="00043AFD">
      <w:pPr>
        <w:pStyle w:val="a3"/>
        <w:jc w:val="center"/>
        <w:rPr>
          <w:rFonts w:ascii="Times New Roman" w:hAnsi="Times New Roman" w:cs="Times New Roman"/>
          <w:b/>
          <w:sz w:val="40"/>
          <w:szCs w:val="40"/>
        </w:rPr>
      </w:pPr>
      <w:r w:rsidRPr="000612DD">
        <w:rPr>
          <w:rFonts w:ascii="Times New Roman" w:hAnsi="Times New Roman" w:cs="Times New Roman"/>
          <w:b/>
          <w:sz w:val="40"/>
          <w:szCs w:val="40"/>
        </w:rPr>
        <w:t>Базовый уровень</w:t>
      </w:r>
    </w:p>
    <w:p w:rsidR="000612DD" w:rsidRDefault="000612DD" w:rsidP="00043AFD">
      <w:pPr>
        <w:pStyle w:val="a3"/>
        <w:jc w:val="center"/>
        <w:rPr>
          <w:rFonts w:ascii="Times New Roman" w:hAnsi="Times New Roman" w:cs="Times New Roman"/>
          <w:b/>
          <w:sz w:val="40"/>
          <w:szCs w:val="40"/>
        </w:rPr>
      </w:pPr>
    </w:p>
    <w:p w:rsidR="000612DD" w:rsidRPr="000612DD" w:rsidRDefault="000612DD" w:rsidP="00043AFD">
      <w:pPr>
        <w:pStyle w:val="a3"/>
        <w:jc w:val="center"/>
        <w:rPr>
          <w:rFonts w:ascii="Times New Roman" w:hAnsi="Times New Roman" w:cs="Times New Roman"/>
          <w:b/>
          <w:sz w:val="40"/>
          <w:szCs w:val="40"/>
        </w:rPr>
      </w:pPr>
    </w:p>
    <w:p w:rsidR="009D6941" w:rsidRPr="000612DD" w:rsidRDefault="009D6941" w:rsidP="00043AFD">
      <w:pPr>
        <w:pStyle w:val="a3"/>
        <w:jc w:val="center"/>
        <w:rPr>
          <w:rFonts w:ascii="Times New Roman" w:hAnsi="Times New Roman" w:cs="Times New Roman"/>
          <w:b/>
          <w:sz w:val="40"/>
          <w:szCs w:val="40"/>
        </w:rPr>
      </w:pPr>
      <w:r w:rsidRPr="000612DD">
        <w:rPr>
          <w:rFonts w:ascii="Times New Roman" w:hAnsi="Times New Roman" w:cs="Times New Roman"/>
          <w:b/>
          <w:sz w:val="40"/>
          <w:szCs w:val="40"/>
        </w:rPr>
        <w:t>Класс 11</w:t>
      </w:r>
    </w:p>
    <w:p w:rsidR="00205295" w:rsidRPr="00043AFD" w:rsidRDefault="00205295" w:rsidP="00205295">
      <w:pPr>
        <w:pStyle w:val="a3"/>
        <w:rPr>
          <w:rFonts w:ascii="Times New Roman" w:hAnsi="Times New Roman" w:cs="Times New Roman"/>
          <w:sz w:val="44"/>
          <w:szCs w:val="44"/>
        </w:rPr>
      </w:pPr>
    </w:p>
    <w:p w:rsidR="009D6941" w:rsidRDefault="009D6941" w:rsidP="00043AFD">
      <w:pPr>
        <w:pStyle w:val="a3"/>
        <w:jc w:val="center"/>
        <w:rPr>
          <w:rFonts w:ascii="Times New Roman" w:hAnsi="Times New Roman" w:cs="Times New Roman"/>
          <w:sz w:val="32"/>
          <w:szCs w:val="32"/>
        </w:rPr>
      </w:pPr>
      <w:r w:rsidRPr="00043AFD">
        <w:rPr>
          <w:rFonts w:ascii="Times New Roman" w:hAnsi="Times New Roman" w:cs="Times New Roman"/>
          <w:sz w:val="32"/>
          <w:szCs w:val="32"/>
        </w:rPr>
        <w:t>Сроки обучения: 1 год</w:t>
      </w:r>
    </w:p>
    <w:p w:rsidR="00205295" w:rsidRDefault="00205295" w:rsidP="00043AFD">
      <w:pPr>
        <w:pStyle w:val="a3"/>
        <w:jc w:val="center"/>
        <w:rPr>
          <w:rFonts w:ascii="Times New Roman" w:hAnsi="Times New Roman" w:cs="Times New Roman"/>
          <w:sz w:val="32"/>
          <w:szCs w:val="32"/>
        </w:rPr>
      </w:pPr>
    </w:p>
    <w:p w:rsidR="00205295" w:rsidRPr="00043AFD" w:rsidRDefault="00205295" w:rsidP="00043AFD">
      <w:pPr>
        <w:pStyle w:val="a3"/>
        <w:jc w:val="center"/>
        <w:rPr>
          <w:rFonts w:ascii="Times New Roman" w:hAnsi="Times New Roman" w:cs="Times New Roman"/>
          <w:sz w:val="32"/>
          <w:szCs w:val="32"/>
        </w:rPr>
      </w:pPr>
    </w:p>
    <w:p w:rsidR="0033663C" w:rsidRPr="0033663C" w:rsidRDefault="0033663C" w:rsidP="0033663C">
      <w:pPr>
        <w:pStyle w:val="a3"/>
        <w:rPr>
          <w:rFonts w:ascii="Times New Roman" w:hAnsi="Times New Roman" w:cs="Times New Roman"/>
          <w:color w:val="000000"/>
          <w:sz w:val="28"/>
          <w:szCs w:val="28"/>
        </w:rPr>
      </w:pPr>
      <w:r w:rsidRPr="0033663C">
        <w:rPr>
          <w:rFonts w:ascii="Times New Roman" w:hAnsi="Times New Roman" w:cs="Times New Roman"/>
          <w:sz w:val="28"/>
          <w:szCs w:val="28"/>
        </w:rPr>
        <w:t xml:space="preserve">Составлена на основе </w:t>
      </w:r>
      <w:r w:rsidRPr="0033663C">
        <w:rPr>
          <w:rFonts w:ascii="Times New Roman" w:hAnsi="Times New Roman" w:cs="Times New Roman"/>
          <w:color w:val="000000"/>
          <w:sz w:val="28"/>
          <w:szCs w:val="28"/>
        </w:rPr>
        <w:t>примерной программы среднего (полного) общего образования: «Физика»</w:t>
      </w:r>
      <w:r>
        <w:rPr>
          <w:rFonts w:ascii="Times New Roman" w:hAnsi="Times New Roman" w:cs="Times New Roman"/>
          <w:color w:val="000000"/>
          <w:sz w:val="28"/>
          <w:szCs w:val="28"/>
        </w:rPr>
        <w:t xml:space="preserve">11 </w:t>
      </w:r>
      <w:r w:rsidR="00205295">
        <w:rPr>
          <w:rFonts w:ascii="Times New Roman" w:hAnsi="Times New Roman" w:cs="Times New Roman"/>
          <w:color w:val="000000"/>
          <w:sz w:val="28"/>
          <w:szCs w:val="28"/>
        </w:rPr>
        <w:t>класс</w:t>
      </w:r>
      <w:r w:rsidRPr="0033663C">
        <w:rPr>
          <w:rFonts w:ascii="Times New Roman" w:hAnsi="Times New Roman" w:cs="Times New Roman"/>
          <w:color w:val="000000"/>
          <w:sz w:val="28"/>
          <w:szCs w:val="28"/>
        </w:rPr>
        <w:t xml:space="preserve"> и авторской программы Г.Я.Мякишева. </w:t>
      </w:r>
    </w:p>
    <w:p w:rsidR="0033663C" w:rsidRPr="0033663C" w:rsidRDefault="0033663C" w:rsidP="0033663C">
      <w:pPr>
        <w:pStyle w:val="a3"/>
        <w:jc w:val="center"/>
        <w:rPr>
          <w:rFonts w:ascii="Times New Roman" w:hAnsi="Times New Roman" w:cs="Times New Roman"/>
          <w:sz w:val="28"/>
          <w:szCs w:val="28"/>
        </w:rPr>
      </w:pPr>
    </w:p>
    <w:p w:rsidR="009D6941" w:rsidRPr="00043AFD" w:rsidRDefault="009D6941" w:rsidP="00043AFD">
      <w:pPr>
        <w:pStyle w:val="a3"/>
        <w:jc w:val="center"/>
        <w:rPr>
          <w:rFonts w:ascii="Times New Roman" w:hAnsi="Times New Roman" w:cs="Times New Roman"/>
        </w:rPr>
      </w:pPr>
    </w:p>
    <w:p w:rsidR="009D6941" w:rsidRPr="00043AFD" w:rsidRDefault="009D6941" w:rsidP="00043AFD">
      <w:pPr>
        <w:pStyle w:val="a3"/>
        <w:jc w:val="center"/>
        <w:rPr>
          <w:rFonts w:ascii="Times New Roman" w:hAnsi="Times New Roman" w:cs="Times New Roman"/>
        </w:rPr>
      </w:pPr>
    </w:p>
    <w:p w:rsidR="009D6941" w:rsidRPr="00043AFD" w:rsidRDefault="009D6941" w:rsidP="00043AFD">
      <w:pPr>
        <w:pStyle w:val="a3"/>
        <w:rPr>
          <w:rFonts w:ascii="Times New Roman" w:hAnsi="Times New Roman" w:cs="Times New Roman"/>
          <w:sz w:val="28"/>
          <w:szCs w:val="28"/>
        </w:rPr>
      </w:pPr>
      <w:r w:rsidRPr="00043AFD">
        <w:rPr>
          <w:rFonts w:ascii="Times New Roman" w:hAnsi="Times New Roman" w:cs="Times New Roman"/>
          <w:sz w:val="28"/>
          <w:szCs w:val="28"/>
        </w:rPr>
        <w:t xml:space="preserve">Составитель: Матвеева В.И., учитель физики, </w:t>
      </w:r>
    </w:p>
    <w:p w:rsidR="009D6941" w:rsidRPr="00043AFD" w:rsidRDefault="009D6941" w:rsidP="00043AFD">
      <w:pPr>
        <w:pStyle w:val="a3"/>
        <w:rPr>
          <w:rFonts w:ascii="Times New Roman" w:hAnsi="Times New Roman" w:cs="Times New Roman"/>
          <w:sz w:val="28"/>
          <w:szCs w:val="28"/>
        </w:rPr>
      </w:pPr>
      <w:r w:rsidRPr="00043AFD">
        <w:rPr>
          <w:rFonts w:ascii="Times New Roman" w:hAnsi="Times New Roman" w:cs="Times New Roman"/>
          <w:sz w:val="28"/>
          <w:szCs w:val="28"/>
        </w:rPr>
        <w:t>высшая квалификационная категория.</w:t>
      </w:r>
    </w:p>
    <w:p w:rsidR="009D6941" w:rsidRPr="00043AFD" w:rsidRDefault="009D6941" w:rsidP="00043AFD">
      <w:pPr>
        <w:pStyle w:val="a3"/>
        <w:jc w:val="center"/>
        <w:rPr>
          <w:rFonts w:ascii="Times New Roman" w:hAnsi="Times New Roman" w:cs="Times New Roman"/>
        </w:rPr>
      </w:pPr>
    </w:p>
    <w:p w:rsidR="009D6941" w:rsidRPr="00043AFD" w:rsidRDefault="009D6941" w:rsidP="00043AFD">
      <w:pPr>
        <w:pStyle w:val="a3"/>
        <w:jc w:val="center"/>
        <w:rPr>
          <w:rFonts w:ascii="Times New Roman" w:hAnsi="Times New Roman" w:cs="Times New Roman"/>
        </w:rPr>
      </w:pPr>
    </w:p>
    <w:p w:rsidR="009D6941" w:rsidRPr="00043AFD" w:rsidRDefault="009D6941" w:rsidP="00043AFD">
      <w:pPr>
        <w:pStyle w:val="a3"/>
        <w:jc w:val="center"/>
        <w:rPr>
          <w:rFonts w:ascii="Times New Roman" w:hAnsi="Times New Roman" w:cs="Times New Roman"/>
        </w:rPr>
      </w:pPr>
    </w:p>
    <w:p w:rsidR="009D6941" w:rsidRPr="00043AFD" w:rsidRDefault="009D6941" w:rsidP="00043AFD">
      <w:pPr>
        <w:pStyle w:val="a3"/>
        <w:jc w:val="center"/>
        <w:rPr>
          <w:rFonts w:ascii="Times New Roman" w:hAnsi="Times New Roman" w:cs="Times New Roman"/>
        </w:rPr>
      </w:pPr>
    </w:p>
    <w:p w:rsidR="009D6941" w:rsidRPr="00043AFD" w:rsidRDefault="009D6941" w:rsidP="00043AFD">
      <w:pPr>
        <w:pStyle w:val="a3"/>
        <w:jc w:val="center"/>
        <w:rPr>
          <w:rFonts w:ascii="Times New Roman" w:hAnsi="Times New Roman" w:cs="Times New Roman"/>
        </w:rPr>
      </w:pPr>
    </w:p>
    <w:p w:rsidR="009D6941" w:rsidRPr="00043AFD" w:rsidRDefault="009D6941" w:rsidP="0033663C">
      <w:pPr>
        <w:pStyle w:val="a3"/>
        <w:rPr>
          <w:rFonts w:ascii="Times New Roman" w:hAnsi="Times New Roman" w:cs="Times New Roman"/>
        </w:rPr>
      </w:pPr>
    </w:p>
    <w:p w:rsidR="009D6941" w:rsidRPr="00043AFD" w:rsidRDefault="009D6941" w:rsidP="00043AFD">
      <w:pPr>
        <w:pStyle w:val="a3"/>
        <w:jc w:val="center"/>
        <w:rPr>
          <w:rFonts w:ascii="Times New Roman" w:hAnsi="Times New Roman" w:cs="Times New Roman"/>
        </w:rPr>
      </w:pPr>
    </w:p>
    <w:p w:rsidR="009D6941" w:rsidRPr="00043AFD" w:rsidRDefault="009D6941" w:rsidP="00043AFD">
      <w:pPr>
        <w:pStyle w:val="a3"/>
        <w:jc w:val="center"/>
        <w:rPr>
          <w:rFonts w:ascii="Times New Roman" w:hAnsi="Times New Roman" w:cs="Times New Roman"/>
        </w:rPr>
      </w:pPr>
    </w:p>
    <w:p w:rsidR="009D6941" w:rsidRPr="00043AFD" w:rsidRDefault="009D6941" w:rsidP="00043AFD">
      <w:pPr>
        <w:pStyle w:val="a3"/>
        <w:jc w:val="center"/>
        <w:rPr>
          <w:rFonts w:ascii="Times New Roman" w:hAnsi="Times New Roman" w:cs="Times New Roman"/>
          <w:sz w:val="32"/>
          <w:szCs w:val="32"/>
        </w:rPr>
      </w:pPr>
      <w:r w:rsidRPr="00043AFD">
        <w:rPr>
          <w:rFonts w:ascii="Times New Roman" w:hAnsi="Times New Roman" w:cs="Times New Roman"/>
          <w:sz w:val="32"/>
          <w:szCs w:val="32"/>
        </w:rPr>
        <w:t>с. Старые Маты- 2015</w:t>
      </w:r>
    </w:p>
    <w:p w:rsidR="009D6941" w:rsidRPr="00043AFD" w:rsidRDefault="009D6941" w:rsidP="00043AFD">
      <w:pPr>
        <w:rPr>
          <w:b/>
          <w:bCs/>
          <w:color w:val="000000"/>
        </w:rPr>
      </w:pPr>
    </w:p>
    <w:p w:rsidR="009D6941" w:rsidRPr="00043AFD" w:rsidRDefault="009D6941" w:rsidP="00043AFD">
      <w:pPr>
        <w:pStyle w:val="a7"/>
        <w:numPr>
          <w:ilvl w:val="0"/>
          <w:numId w:val="29"/>
        </w:numPr>
        <w:spacing w:line="240" w:lineRule="auto"/>
        <w:jc w:val="center"/>
        <w:rPr>
          <w:rFonts w:ascii="Times New Roman" w:hAnsi="Times New Roman" w:cs="Times New Roman"/>
          <w:color w:val="000000"/>
        </w:rPr>
      </w:pPr>
      <w:r w:rsidRPr="00043AFD">
        <w:rPr>
          <w:rFonts w:ascii="Times New Roman" w:hAnsi="Times New Roman" w:cs="Times New Roman"/>
          <w:b/>
          <w:bCs/>
          <w:color w:val="000000"/>
        </w:rPr>
        <w:t>Пояснительная записка</w:t>
      </w:r>
    </w:p>
    <w:p w:rsidR="009D6941" w:rsidRPr="00043AFD" w:rsidRDefault="009D6941" w:rsidP="00043AFD">
      <w:pPr>
        <w:ind w:firstLine="708"/>
        <w:jc w:val="both"/>
        <w:rPr>
          <w:color w:val="000000"/>
        </w:rPr>
      </w:pPr>
      <w:r w:rsidRPr="00043AFD">
        <w:rPr>
          <w:color w:val="000000"/>
        </w:rPr>
        <w:t>Рабочая программа по физике составлена на основе Федерального компонента государственного стандарта среднего (полного) общего образования, Примерной программы среднего (полного) общего образования: «Физика» 10-11 классы (базовый уровень) и авторской программы Г.Я.Мякишева 2006 года (сборник программ для общеобразовательных учреждений: Физика 10-11 кл., М. «Просвещение» 2006г.) рекомендованный Департаментом образовательных программ и стандартов общего образования Министерства образования Российской Федерации (приказ № 189 от 05.03.2004 г.). Рабочая программа конкретизирует содержание предметных тем образовательного стандарта, дает распределение учебных часов по разделам курса и последовательность изучения разделов физики с учетом межпредметных и внутрипредметных связей, логики учебного процесса, возрастных особенностей учащихся, определяет минимальный набор опытов, демонстрируемых учителем в классе, лабораторных и практических работ, выполняемых учащимися. Настоящая программа составлена в соответствии со стандартом образования по физике на основе программы для общеобразовательных учреждений, автором которой является Мякишев Г.Я. из расчёта 3 ч. в неделю.</w:t>
      </w:r>
    </w:p>
    <w:p w:rsidR="009D6941" w:rsidRPr="00043AFD" w:rsidRDefault="009D6941" w:rsidP="00043AFD">
      <w:pPr>
        <w:ind w:right="-184" w:firstLine="708"/>
        <w:jc w:val="both"/>
        <w:rPr>
          <w:color w:val="000000"/>
        </w:rPr>
      </w:pPr>
      <w:r w:rsidRPr="00043AFD">
        <w:rPr>
          <w:color w:val="000000"/>
        </w:rPr>
        <w:t>Реализация программы обеспечивается </w:t>
      </w:r>
      <w:r w:rsidRPr="00043AFD">
        <w:rPr>
          <w:b/>
          <w:bCs/>
          <w:color w:val="000000"/>
        </w:rPr>
        <w:t>нормативными документами</w:t>
      </w:r>
      <w:r w:rsidRPr="00043AFD">
        <w:rPr>
          <w:color w:val="000000"/>
        </w:rPr>
        <w:t>:</w:t>
      </w:r>
    </w:p>
    <w:p w:rsidR="009D6941" w:rsidRPr="00043AFD" w:rsidRDefault="009D6941" w:rsidP="00043AFD">
      <w:pPr>
        <w:numPr>
          <w:ilvl w:val="0"/>
          <w:numId w:val="14"/>
        </w:numPr>
        <w:ind w:left="360"/>
        <w:jc w:val="both"/>
        <w:rPr>
          <w:color w:val="000000"/>
        </w:rPr>
      </w:pPr>
      <w:r w:rsidRPr="00043AFD">
        <w:rPr>
          <w:color w:val="000000"/>
        </w:rPr>
        <w:t>Федеральным компонентом государственного стандарта общего образования (приказ МО РФ от 05.03.2004 №1089)</w:t>
      </w:r>
    </w:p>
    <w:p w:rsidR="009D6941" w:rsidRPr="00043AFD" w:rsidRDefault="009D6941" w:rsidP="00043AFD">
      <w:pPr>
        <w:numPr>
          <w:ilvl w:val="0"/>
          <w:numId w:val="14"/>
        </w:numPr>
        <w:ind w:left="360"/>
        <w:jc w:val="both"/>
        <w:rPr>
          <w:color w:val="000000"/>
        </w:rPr>
      </w:pPr>
      <w:r w:rsidRPr="00043AFD">
        <w:rPr>
          <w:color w:val="000000"/>
        </w:rPr>
        <w:t> Федеральным БУП для общеобразовательных учреждений РФ (приказ МО РФ от 09.03.2004 №1312</w:t>
      </w:r>
    </w:p>
    <w:p w:rsidR="00E73CF8" w:rsidRPr="00043AFD" w:rsidRDefault="009D6941" w:rsidP="00043AFD">
      <w:pPr>
        <w:ind w:left="284" w:firstLine="720"/>
        <w:rPr>
          <w:b/>
          <w:bCs/>
          <w:color w:val="000000"/>
        </w:rPr>
      </w:pPr>
      <w:r w:rsidRPr="00043AFD">
        <w:rPr>
          <w:color w:val="000000"/>
        </w:rPr>
        <w:t>Приказом  МОРФ от 30.08.2010 №889</w:t>
      </w:r>
      <w:r w:rsidRPr="00043AFD">
        <w:rPr>
          <w:b/>
          <w:bCs/>
          <w:color w:val="000000"/>
        </w:rPr>
        <w:t xml:space="preserve">   </w:t>
      </w:r>
    </w:p>
    <w:p w:rsidR="00E73CF8" w:rsidRPr="00043AFD" w:rsidRDefault="00E73CF8" w:rsidP="00043AFD">
      <w:pPr>
        <w:ind w:left="284"/>
        <w:rPr>
          <w:bCs/>
          <w:color w:val="000000"/>
        </w:rPr>
      </w:pPr>
      <w:r w:rsidRPr="00043AFD">
        <w:rPr>
          <w:bCs/>
          <w:color w:val="000000"/>
        </w:rPr>
        <w:t>Положения рабочей программы по учебному предмету, принятая на педагогическом совете, протокол № 8 от 28.04.2014, утвержденная директором школы МОБУ СОШ с. Старые Маты, приказ № 4 от 29.04.2014.</w:t>
      </w:r>
    </w:p>
    <w:p w:rsidR="009D6941" w:rsidRPr="00043AFD" w:rsidRDefault="009D6941" w:rsidP="00043AFD">
      <w:pPr>
        <w:ind w:left="284" w:firstLine="720"/>
        <w:rPr>
          <w:b/>
          <w:bCs/>
          <w:color w:val="000000"/>
        </w:rPr>
      </w:pPr>
      <w:r w:rsidRPr="00043AFD">
        <w:rPr>
          <w:b/>
          <w:bCs/>
          <w:color w:val="000000"/>
        </w:rPr>
        <w:t xml:space="preserve">                </w:t>
      </w:r>
    </w:p>
    <w:p w:rsidR="009D6941" w:rsidRPr="00043AFD" w:rsidRDefault="009D6941" w:rsidP="00043AFD">
      <w:pPr>
        <w:ind w:left="284" w:firstLine="720"/>
        <w:rPr>
          <w:color w:val="000000"/>
        </w:rPr>
      </w:pPr>
      <w:r w:rsidRPr="00043AFD">
        <w:rPr>
          <w:b/>
          <w:bCs/>
          <w:color w:val="000000"/>
        </w:rPr>
        <w:t>      Цели изучения физики</w:t>
      </w:r>
    </w:p>
    <w:p w:rsidR="009D6941" w:rsidRPr="00043AFD" w:rsidRDefault="009D6941" w:rsidP="00043AFD">
      <w:pPr>
        <w:ind w:firstLine="708"/>
        <w:jc w:val="both"/>
        <w:rPr>
          <w:color w:val="000000"/>
        </w:rPr>
      </w:pPr>
      <w:r w:rsidRPr="00043AFD">
        <w:rPr>
          <w:color w:val="000000"/>
        </w:rPr>
        <w:t>  </w:t>
      </w:r>
      <w:r w:rsidRPr="00043AFD">
        <w:rPr>
          <w:b/>
          <w:bCs/>
          <w:color w:val="000000"/>
        </w:rPr>
        <w:t>Изучение физики в средних (полных) общеобразовательных учреждениях на базовом уровне направлено на достижение следующих целей:</w:t>
      </w:r>
    </w:p>
    <w:p w:rsidR="009D6941" w:rsidRPr="00043AFD" w:rsidRDefault="009D6941" w:rsidP="00043AFD">
      <w:pPr>
        <w:numPr>
          <w:ilvl w:val="0"/>
          <w:numId w:val="15"/>
        </w:numPr>
        <w:jc w:val="both"/>
        <w:rPr>
          <w:color w:val="000000"/>
        </w:rPr>
      </w:pPr>
      <w:r w:rsidRPr="00043AFD">
        <w:rPr>
          <w:b/>
          <w:bCs/>
          <w:i/>
          <w:iCs/>
          <w:color w:val="000000"/>
        </w:rPr>
        <w:t>освоение знаний </w:t>
      </w:r>
      <w:r w:rsidRPr="00043AFD">
        <w:rPr>
          <w:color w:val="000000"/>
        </w:rPr>
        <w:t>о фундаментальных физических законах и принципах, лежащих в основе современной физической картины мира; о наиболее важных открытиях в области физики, оказавших определяющее влияние на развитие техники и технологии; о методах научного познания природы;</w:t>
      </w:r>
    </w:p>
    <w:p w:rsidR="009D6941" w:rsidRPr="00043AFD" w:rsidRDefault="009D6941" w:rsidP="00043AFD">
      <w:pPr>
        <w:numPr>
          <w:ilvl w:val="0"/>
          <w:numId w:val="15"/>
        </w:numPr>
        <w:jc w:val="both"/>
        <w:rPr>
          <w:color w:val="000000"/>
        </w:rPr>
      </w:pPr>
      <w:r w:rsidRPr="00043AFD">
        <w:rPr>
          <w:b/>
          <w:bCs/>
          <w:i/>
          <w:iCs/>
          <w:color w:val="000000"/>
        </w:rPr>
        <w:t>овладение умениями</w:t>
      </w:r>
      <w:r w:rsidRPr="00043AFD">
        <w:rPr>
          <w:i/>
          <w:iCs/>
          <w:color w:val="000000"/>
        </w:rPr>
        <w:t> </w:t>
      </w:r>
      <w:r w:rsidRPr="00043AFD">
        <w:rPr>
          <w:color w:val="000000"/>
        </w:rPr>
        <w:t>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оценивать достоверность естественнонаучной информации;</w:t>
      </w:r>
    </w:p>
    <w:p w:rsidR="009D6941" w:rsidRPr="00043AFD" w:rsidRDefault="009D6941" w:rsidP="00043AFD">
      <w:pPr>
        <w:numPr>
          <w:ilvl w:val="0"/>
          <w:numId w:val="15"/>
        </w:numPr>
        <w:jc w:val="both"/>
        <w:rPr>
          <w:color w:val="000000"/>
        </w:rPr>
      </w:pPr>
      <w:r w:rsidRPr="00043AFD">
        <w:rPr>
          <w:b/>
          <w:bCs/>
          <w:i/>
          <w:iCs/>
          <w:color w:val="000000"/>
        </w:rPr>
        <w:t>развитие </w:t>
      </w:r>
      <w:r w:rsidRPr="00043AFD">
        <w:rPr>
          <w:color w:val="000000"/>
        </w:rPr>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9D6941" w:rsidRPr="00043AFD" w:rsidRDefault="009D6941" w:rsidP="00043AFD">
      <w:pPr>
        <w:numPr>
          <w:ilvl w:val="0"/>
          <w:numId w:val="15"/>
        </w:numPr>
        <w:ind w:right="8"/>
        <w:jc w:val="both"/>
        <w:rPr>
          <w:color w:val="000000"/>
        </w:rPr>
      </w:pPr>
      <w:r w:rsidRPr="00043AFD">
        <w:rPr>
          <w:b/>
          <w:bCs/>
          <w:i/>
          <w:iCs/>
          <w:color w:val="000000"/>
        </w:rPr>
        <w:t>воспитание</w:t>
      </w:r>
      <w:r w:rsidRPr="00043AFD">
        <w:rPr>
          <w:i/>
          <w:iCs/>
          <w:color w:val="000000"/>
        </w:rPr>
        <w:t> </w:t>
      </w:r>
      <w:r w:rsidRPr="00043AFD">
        <w:rPr>
          <w:color w:val="000000"/>
        </w:rPr>
        <w:t>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воспитание уважительного отношения к мнению оппонента, готовности к морально-этической оценке использования научных достижений, чувства ответственности за защиту окружающей среды;</w:t>
      </w:r>
    </w:p>
    <w:p w:rsidR="009D6941" w:rsidRPr="00043AFD" w:rsidRDefault="009D6941" w:rsidP="00043AFD">
      <w:pPr>
        <w:numPr>
          <w:ilvl w:val="0"/>
          <w:numId w:val="15"/>
        </w:numPr>
        <w:ind w:right="14"/>
        <w:jc w:val="both"/>
        <w:rPr>
          <w:color w:val="000000"/>
        </w:rPr>
      </w:pPr>
      <w:r w:rsidRPr="00043AFD">
        <w:rPr>
          <w:b/>
          <w:bCs/>
          <w:i/>
          <w:iCs/>
          <w:color w:val="000000"/>
        </w:rPr>
        <w:t>использование приобретенных знаний и умений</w:t>
      </w:r>
      <w:r w:rsidRPr="00043AFD">
        <w:rPr>
          <w:i/>
          <w:iCs/>
          <w:color w:val="000000"/>
        </w:rPr>
        <w:t> </w:t>
      </w:r>
      <w:r w:rsidRPr="00043AFD">
        <w:rPr>
          <w:color w:val="000000"/>
        </w:rPr>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9D6941" w:rsidRPr="00043AFD" w:rsidRDefault="009D6941" w:rsidP="00043AFD">
      <w:pPr>
        <w:numPr>
          <w:ilvl w:val="0"/>
          <w:numId w:val="15"/>
        </w:numPr>
        <w:ind w:right="14"/>
        <w:jc w:val="both"/>
        <w:rPr>
          <w:color w:val="000000"/>
        </w:rPr>
      </w:pPr>
      <w:r w:rsidRPr="00043AFD">
        <w:rPr>
          <w:color w:val="000000"/>
        </w:rPr>
        <w:t>умения самостоятельно и мотивированно </w:t>
      </w:r>
      <w:r w:rsidRPr="00043AFD">
        <w:rPr>
          <w:b/>
          <w:bCs/>
          <w:color w:val="000000"/>
        </w:rPr>
        <w:t>организовывать</w:t>
      </w:r>
      <w:r w:rsidRPr="00043AFD">
        <w:rPr>
          <w:color w:val="000000"/>
        </w:rPr>
        <w:t> свою познавательную деятельность (от постановки до получения и оценки результата);</w:t>
      </w:r>
    </w:p>
    <w:p w:rsidR="00E73CF8" w:rsidRPr="00043AFD" w:rsidRDefault="009D6941" w:rsidP="00043AFD">
      <w:pPr>
        <w:numPr>
          <w:ilvl w:val="0"/>
          <w:numId w:val="15"/>
        </w:numPr>
        <w:ind w:right="14"/>
        <w:jc w:val="both"/>
        <w:rPr>
          <w:color w:val="000000"/>
        </w:rPr>
      </w:pPr>
      <w:r w:rsidRPr="00043AFD">
        <w:rPr>
          <w:color w:val="000000"/>
        </w:rPr>
        <w:t>умения </w:t>
      </w:r>
      <w:r w:rsidRPr="00043AFD">
        <w:rPr>
          <w:b/>
          <w:bCs/>
          <w:color w:val="000000"/>
        </w:rPr>
        <w:t>использовать</w:t>
      </w:r>
      <w:r w:rsidRPr="00043AFD">
        <w:rPr>
          <w:color w:val="000000"/>
        </w:rPr>
        <w:t> элементы причинно-следственного и структурно-функционального анализа;</w:t>
      </w:r>
    </w:p>
    <w:p w:rsidR="009D6941" w:rsidRPr="00043AFD" w:rsidRDefault="009D6941" w:rsidP="00043AFD">
      <w:pPr>
        <w:numPr>
          <w:ilvl w:val="0"/>
          <w:numId w:val="15"/>
        </w:numPr>
        <w:ind w:right="14"/>
        <w:jc w:val="both"/>
        <w:rPr>
          <w:color w:val="000000"/>
        </w:rPr>
      </w:pPr>
      <w:r w:rsidRPr="00043AFD">
        <w:rPr>
          <w:b/>
          <w:bCs/>
          <w:color w:val="000000"/>
        </w:rPr>
        <w:t>умения оценивать и корректировать</w:t>
      </w:r>
      <w:r w:rsidRPr="00043AFD">
        <w:rPr>
          <w:color w:val="000000"/>
        </w:rPr>
        <w:t> свое поведение в окружающей среде, выполнять экологические требования в практической деятельности и повседневной жизни</w:t>
      </w:r>
      <w:r w:rsidR="00F64167" w:rsidRPr="00043AFD">
        <w:rPr>
          <w:color w:val="000000"/>
        </w:rPr>
        <w:t>;</w:t>
      </w:r>
    </w:p>
    <w:p w:rsidR="009D6941" w:rsidRPr="00043AFD" w:rsidRDefault="009D6941" w:rsidP="00043AFD">
      <w:pPr>
        <w:numPr>
          <w:ilvl w:val="0"/>
          <w:numId w:val="15"/>
        </w:numPr>
        <w:ind w:right="14"/>
        <w:jc w:val="both"/>
        <w:rPr>
          <w:color w:val="000000"/>
        </w:rPr>
      </w:pPr>
      <w:r w:rsidRPr="00043AFD">
        <w:rPr>
          <w:b/>
          <w:bCs/>
          <w:color w:val="000000"/>
        </w:rPr>
        <w:lastRenderedPageBreak/>
        <w:t>понимать возрастающую роль</w:t>
      </w:r>
      <w:r w:rsidRPr="00043AFD">
        <w:rPr>
          <w:color w:val="000000"/>
        </w:rPr>
        <w:t> науки, усиление взаимосвязи и взаимного влияния науки и техники, превращения науки в непосредственную производительную силу общества: осознавать взаимодействие человека с окружающей средой, возможности и способы охраны природы.</w:t>
      </w:r>
    </w:p>
    <w:p w:rsidR="009D6941" w:rsidRPr="00043AFD" w:rsidRDefault="009D6941" w:rsidP="00043AFD">
      <w:pPr>
        <w:pStyle w:val="a7"/>
        <w:numPr>
          <w:ilvl w:val="0"/>
          <w:numId w:val="29"/>
        </w:numPr>
        <w:spacing w:line="240" w:lineRule="auto"/>
        <w:jc w:val="center"/>
        <w:rPr>
          <w:rFonts w:ascii="Times New Roman" w:hAnsi="Times New Roman" w:cs="Times New Roman"/>
          <w:color w:val="000000"/>
        </w:rPr>
      </w:pPr>
      <w:r w:rsidRPr="00043AFD">
        <w:rPr>
          <w:rFonts w:ascii="Times New Roman" w:hAnsi="Times New Roman" w:cs="Times New Roman"/>
          <w:b/>
          <w:bCs/>
          <w:color w:val="000000"/>
        </w:rPr>
        <w:t>Общая характеристика учебного предмета</w:t>
      </w:r>
    </w:p>
    <w:p w:rsidR="009D6941" w:rsidRPr="00043AFD" w:rsidRDefault="009D6941" w:rsidP="00043AFD">
      <w:pPr>
        <w:ind w:firstLine="708"/>
        <w:jc w:val="both"/>
        <w:rPr>
          <w:color w:val="000000"/>
        </w:rPr>
      </w:pPr>
      <w:r w:rsidRPr="00043AFD">
        <w:rPr>
          <w:color w:val="000000"/>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p>
    <w:p w:rsidR="009D6941" w:rsidRPr="00043AFD" w:rsidRDefault="009D6941" w:rsidP="00043AFD">
      <w:pPr>
        <w:ind w:firstLine="708"/>
        <w:jc w:val="both"/>
        <w:rPr>
          <w:color w:val="000000"/>
        </w:rPr>
      </w:pPr>
      <w:r w:rsidRPr="00043AFD">
        <w:rPr>
          <w:color w:val="000000"/>
        </w:rPr>
        <w:t>  Гуманитарное значение физики как составной части общего образования состоит в том, что она вооружает школьника научным методом познания, позволяющим получать объективные знания об окружающем мире.</w:t>
      </w:r>
    </w:p>
    <w:p w:rsidR="009D6941" w:rsidRPr="00043AFD" w:rsidRDefault="009D6941" w:rsidP="00043AFD">
      <w:pPr>
        <w:ind w:firstLine="708"/>
        <w:jc w:val="both"/>
        <w:rPr>
          <w:color w:val="000000"/>
        </w:rPr>
      </w:pPr>
      <w:r w:rsidRPr="00043AFD">
        <w:rPr>
          <w:color w:val="000000"/>
        </w:rPr>
        <w:t>Знание физических законов необходимо для изучения химии, биологии, физической географии, технологии, ОБЖ.</w:t>
      </w:r>
    </w:p>
    <w:p w:rsidR="009D6941" w:rsidRPr="00043AFD" w:rsidRDefault="009D6941" w:rsidP="00043AFD">
      <w:pPr>
        <w:jc w:val="both"/>
        <w:rPr>
          <w:color w:val="000000"/>
        </w:rPr>
      </w:pPr>
      <w:r w:rsidRPr="00043AFD">
        <w:rPr>
          <w:color w:val="000000"/>
        </w:rPr>
        <w:t>Особенностью предмета физики в учебном плане школы является тот факт, что овладение основными физическими понятиями и законами на базовом уровне стало необходимым практически каждому человеку в современной жизни.</w:t>
      </w:r>
    </w:p>
    <w:p w:rsidR="009D6941" w:rsidRPr="00043AFD" w:rsidRDefault="009D6941" w:rsidP="00043AFD">
      <w:pPr>
        <w:ind w:firstLine="708"/>
        <w:jc w:val="both"/>
        <w:rPr>
          <w:color w:val="000000"/>
        </w:rPr>
      </w:pPr>
      <w:r w:rsidRPr="00043AFD">
        <w:rPr>
          <w:color w:val="000000"/>
        </w:rPr>
        <w:t>Курс физики в программе основного общего образования структурируется на основе рассмотрения различных форм движения материи в порядке их усложнения: механические явления, тепловые явления, электромагнитные явления, квантовые явления.</w:t>
      </w:r>
    </w:p>
    <w:p w:rsidR="009D6941" w:rsidRPr="00043AFD" w:rsidRDefault="009D6941" w:rsidP="00043AFD">
      <w:pPr>
        <w:ind w:right="-184"/>
        <w:jc w:val="both"/>
        <w:rPr>
          <w:color w:val="000000"/>
        </w:rPr>
      </w:pPr>
      <w:r w:rsidRPr="00043AFD">
        <w:rPr>
          <w:b/>
          <w:bCs/>
          <w:i/>
          <w:iCs/>
          <w:color w:val="000000"/>
        </w:rPr>
        <w:t>Предложена следующая структура курса физики для 11 класса.</w:t>
      </w:r>
    </w:p>
    <w:p w:rsidR="009D6941" w:rsidRPr="00043AFD" w:rsidRDefault="009D6941" w:rsidP="00043AFD">
      <w:pPr>
        <w:ind w:firstLine="708"/>
        <w:jc w:val="both"/>
        <w:rPr>
          <w:color w:val="000000"/>
        </w:rPr>
      </w:pPr>
      <w:r w:rsidRPr="00043AFD">
        <w:rPr>
          <w:b/>
          <w:bCs/>
          <w:color w:val="000000"/>
        </w:rPr>
        <w:t>11 класс</w:t>
      </w:r>
      <w:r w:rsidRPr="00043AFD">
        <w:rPr>
          <w:color w:val="000000"/>
        </w:rPr>
        <w:t> начинается с продолжения электродинамики. Достаточно полное рассмотрение магнетизма и электромагнетизма позволяет изучить теорию излучения и поглощения электромагнитных волн радио- и СВЧ-диапазона. Темы «Механические колебания и волны» и «Электромагнитные колебания и волны» изучаются параллельно, что позволяет подчеркнуть единство законов, которым они подчиняются. Распространение длинноволнового и коротковолнового электромагнитного излучения анализируется  в разделах «Электромагнитные волны». Изучение волновых свойств микрочастиц позволяет перейти к рассмотрению физики атомного ядра и ядерных реакций.</w:t>
      </w:r>
    </w:p>
    <w:p w:rsidR="009D6941" w:rsidRPr="00043AFD" w:rsidRDefault="009D6941" w:rsidP="00043AFD">
      <w:pPr>
        <w:ind w:firstLine="708"/>
        <w:jc w:val="both"/>
        <w:rPr>
          <w:color w:val="000000"/>
        </w:rPr>
      </w:pPr>
      <w:r w:rsidRPr="00043AFD">
        <w:rPr>
          <w:color w:val="000000"/>
        </w:rPr>
        <w:t>Энергии современных ускорителей дают возможность изучить структуру и систематику элементарных частиц, приближаясь к энергиям порядка 10</w:t>
      </w:r>
      <w:r w:rsidRPr="00043AFD">
        <w:rPr>
          <w:color w:val="000000"/>
          <w:vertAlign w:val="superscript"/>
        </w:rPr>
        <w:t>27</w:t>
      </w:r>
      <w:r w:rsidRPr="00043AFD">
        <w:rPr>
          <w:color w:val="000000"/>
        </w:rPr>
        <w:t> эВ, соответствовавшим началу Большого взрыва. Сведения из астрономии логически завершают программу курса.</w:t>
      </w:r>
    </w:p>
    <w:p w:rsidR="009D6941" w:rsidRPr="00043AFD" w:rsidRDefault="009D6941" w:rsidP="00043AFD">
      <w:pPr>
        <w:ind w:firstLine="1436"/>
        <w:jc w:val="both"/>
        <w:rPr>
          <w:color w:val="000000"/>
        </w:rPr>
      </w:pPr>
      <w:r w:rsidRPr="00043AFD">
        <w:rPr>
          <w:color w:val="000000"/>
        </w:rPr>
        <w:t>Программа направлена на реализацию личностно-ориентированного, деятельностного, проблемно-поискового подходов; освоение учащимися интеллектуальной и практической деятельности.</w:t>
      </w:r>
    </w:p>
    <w:p w:rsidR="009D6941" w:rsidRPr="00043AFD" w:rsidRDefault="009D6941" w:rsidP="00043AFD">
      <w:pPr>
        <w:pStyle w:val="a7"/>
        <w:numPr>
          <w:ilvl w:val="0"/>
          <w:numId w:val="29"/>
        </w:numPr>
        <w:spacing w:line="240" w:lineRule="auto"/>
        <w:jc w:val="center"/>
        <w:rPr>
          <w:rFonts w:ascii="Times New Roman" w:hAnsi="Times New Roman" w:cs="Times New Roman"/>
          <w:color w:val="000000"/>
        </w:rPr>
      </w:pPr>
      <w:r w:rsidRPr="00043AFD">
        <w:rPr>
          <w:rFonts w:ascii="Times New Roman" w:hAnsi="Times New Roman" w:cs="Times New Roman"/>
          <w:b/>
          <w:bCs/>
          <w:color w:val="000000"/>
        </w:rPr>
        <w:t>Описание места учебного предмета в учебном плане</w:t>
      </w:r>
    </w:p>
    <w:p w:rsidR="009D6941" w:rsidRDefault="009D6941" w:rsidP="00043AFD">
      <w:pPr>
        <w:ind w:left="360" w:firstLine="348"/>
        <w:jc w:val="both"/>
        <w:rPr>
          <w:color w:val="000000"/>
        </w:rPr>
      </w:pPr>
      <w:r w:rsidRPr="00043AFD">
        <w:rPr>
          <w:color w:val="000000"/>
        </w:rPr>
        <w:t> Федеральный базисный учебный план для образовательных учреждений Российской Федерации отводит 140 часов для обязательного изучения физики на базовом уровне ступени среднего (полного) общего образования. В том числе в XI классах по 68 учебных часов из расчета 2 учебных часа в неделю. Школьным учебным планом на изучение физики в школе на базовом уровне отводится 102 часа. Рабочая программа составлена с учетом разнородности контингента учащихся непрофилированной средней школы. Поэтому она ориентирована на изучение физики в средней школе на уровне требований обязательного минимума содержания образования и, в то же время, дает возможность ученикам, интересующимся физикой, развивать свои способности при изучении данного предмета. Увеличение часов направлено на усиление общеобразовательной подготовки, для закрепления теоретических знаний практическими умениями применять полученные знания на практике (решение задач на применение физических законов) и расширения спектра образования интересов учащихся.</w:t>
      </w:r>
    </w:p>
    <w:p w:rsidR="0033663C" w:rsidRDefault="0033663C" w:rsidP="00043AFD">
      <w:pPr>
        <w:ind w:left="360" w:firstLine="348"/>
        <w:jc w:val="both"/>
        <w:rPr>
          <w:color w:val="000000"/>
        </w:rPr>
      </w:pPr>
    </w:p>
    <w:p w:rsidR="0033663C" w:rsidRPr="00043AFD" w:rsidRDefault="0033663C" w:rsidP="00043AFD">
      <w:pPr>
        <w:ind w:left="360" w:firstLine="348"/>
        <w:jc w:val="both"/>
        <w:rPr>
          <w:color w:val="000000"/>
        </w:rPr>
      </w:pPr>
    </w:p>
    <w:p w:rsidR="009B016C" w:rsidRPr="00043AFD" w:rsidRDefault="009B016C" w:rsidP="00043AFD">
      <w:pPr>
        <w:pStyle w:val="a3"/>
        <w:numPr>
          <w:ilvl w:val="0"/>
          <w:numId w:val="29"/>
        </w:numPr>
        <w:jc w:val="center"/>
        <w:rPr>
          <w:rFonts w:ascii="Times New Roman" w:hAnsi="Times New Roman" w:cs="Times New Roman"/>
          <w:b/>
          <w:sz w:val="24"/>
          <w:szCs w:val="24"/>
        </w:rPr>
      </w:pPr>
      <w:r w:rsidRPr="00043AFD">
        <w:rPr>
          <w:rFonts w:ascii="Times New Roman" w:hAnsi="Times New Roman" w:cs="Times New Roman"/>
          <w:b/>
          <w:sz w:val="24"/>
          <w:szCs w:val="24"/>
        </w:rPr>
        <w:t>Описание ценностных ориентиров содержания учебного предмета.</w:t>
      </w:r>
    </w:p>
    <w:p w:rsidR="009B016C" w:rsidRPr="00043AFD" w:rsidRDefault="009B016C" w:rsidP="00043AFD">
      <w:pPr>
        <w:jc w:val="both"/>
        <w:rPr>
          <w:noProof w:val="0"/>
          <w:color w:val="000000"/>
          <w:sz w:val="22"/>
          <w:szCs w:val="22"/>
        </w:rPr>
      </w:pPr>
      <w:r w:rsidRPr="00043AFD">
        <w:rPr>
          <w:noProof w:val="0"/>
          <w:color w:val="000000"/>
        </w:rPr>
        <w:t>        Основу познавательных ценностей составляют научные знания, научные методы познания, а ценностные ориентиры, формируемые у учащихся в процессе изучения физики, проявляются:</w:t>
      </w:r>
    </w:p>
    <w:p w:rsidR="009B016C" w:rsidRPr="00043AFD" w:rsidRDefault="009B016C" w:rsidP="00043AFD">
      <w:pPr>
        <w:numPr>
          <w:ilvl w:val="0"/>
          <w:numId w:val="30"/>
        </w:numPr>
        <w:jc w:val="both"/>
        <w:rPr>
          <w:noProof w:val="0"/>
          <w:color w:val="000000"/>
          <w:sz w:val="22"/>
          <w:szCs w:val="22"/>
        </w:rPr>
      </w:pPr>
      <w:r w:rsidRPr="00043AFD">
        <w:rPr>
          <w:noProof w:val="0"/>
          <w:color w:val="000000"/>
        </w:rPr>
        <w:t>В признании ценности научного знания, его практической значимости, достоверности;</w:t>
      </w:r>
    </w:p>
    <w:p w:rsidR="009B016C" w:rsidRPr="00043AFD" w:rsidRDefault="009B016C" w:rsidP="00043AFD">
      <w:pPr>
        <w:numPr>
          <w:ilvl w:val="0"/>
          <w:numId w:val="30"/>
        </w:numPr>
        <w:jc w:val="both"/>
        <w:rPr>
          <w:noProof w:val="0"/>
          <w:color w:val="000000"/>
          <w:sz w:val="22"/>
          <w:szCs w:val="22"/>
        </w:rPr>
      </w:pPr>
      <w:r w:rsidRPr="00043AFD">
        <w:rPr>
          <w:noProof w:val="0"/>
          <w:color w:val="000000"/>
        </w:rPr>
        <w:t>В ценности физических методов исследования живой и неживой природы;</w:t>
      </w:r>
    </w:p>
    <w:p w:rsidR="009B016C" w:rsidRPr="00043AFD" w:rsidRDefault="009B016C" w:rsidP="00043AFD">
      <w:pPr>
        <w:numPr>
          <w:ilvl w:val="0"/>
          <w:numId w:val="30"/>
        </w:numPr>
        <w:jc w:val="both"/>
        <w:rPr>
          <w:noProof w:val="0"/>
          <w:color w:val="000000"/>
          <w:sz w:val="22"/>
          <w:szCs w:val="22"/>
        </w:rPr>
      </w:pPr>
      <w:r w:rsidRPr="00043AFD">
        <w:rPr>
          <w:noProof w:val="0"/>
          <w:color w:val="000000"/>
        </w:rPr>
        <w:t>В понимании сложности и противоречивости самого процесса познания как извечного стремления к истине.</w:t>
      </w:r>
    </w:p>
    <w:p w:rsidR="009B016C" w:rsidRPr="00043AFD" w:rsidRDefault="009B016C" w:rsidP="00043AFD">
      <w:pPr>
        <w:jc w:val="both"/>
        <w:rPr>
          <w:noProof w:val="0"/>
          <w:color w:val="000000"/>
          <w:sz w:val="22"/>
          <w:szCs w:val="22"/>
        </w:rPr>
      </w:pPr>
      <w:r w:rsidRPr="00043AFD">
        <w:rPr>
          <w:noProof w:val="0"/>
          <w:color w:val="000000"/>
        </w:rPr>
        <w:t>В качестве объектов ценностей труда и быта выступают творческая созидательная деятельность, здоровый образ жизни, а ценностные ориентиры содержания курса физики могут рассматриваться как формирование:</w:t>
      </w:r>
    </w:p>
    <w:p w:rsidR="009B016C" w:rsidRPr="00043AFD" w:rsidRDefault="009B016C" w:rsidP="00043AFD">
      <w:pPr>
        <w:numPr>
          <w:ilvl w:val="0"/>
          <w:numId w:val="31"/>
        </w:numPr>
        <w:jc w:val="both"/>
        <w:rPr>
          <w:noProof w:val="0"/>
          <w:color w:val="000000"/>
          <w:sz w:val="22"/>
          <w:szCs w:val="22"/>
        </w:rPr>
      </w:pPr>
      <w:r w:rsidRPr="00043AFD">
        <w:rPr>
          <w:noProof w:val="0"/>
          <w:color w:val="000000"/>
        </w:rPr>
        <w:t>Уважительного отношения к созидательной, творческой деятельности;</w:t>
      </w:r>
    </w:p>
    <w:p w:rsidR="009B016C" w:rsidRPr="00043AFD" w:rsidRDefault="009B016C" w:rsidP="00043AFD">
      <w:pPr>
        <w:numPr>
          <w:ilvl w:val="0"/>
          <w:numId w:val="31"/>
        </w:numPr>
        <w:jc w:val="both"/>
        <w:rPr>
          <w:noProof w:val="0"/>
          <w:color w:val="000000"/>
          <w:sz w:val="22"/>
          <w:szCs w:val="22"/>
        </w:rPr>
      </w:pPr>
      <w:r w:rsidRPr="00043AFD">
        <w:rPr>
          <w:noProof w:val="0"/>
          <w:color w:val="000000"/>
        </w:rPr>
        <w:t>Понимания необходимости эффективного и безопасного использования различных технических устройств;</w:t>
      </w:r>
    </w:p>
    <w:p w:rsidR="009B016C" w:rsidRPr="00043AFD" w:rsidRDefault="009B016C" w:rsidP="00043AFD">
      <w:pPr>
        <w:numPr>
          <w:ilvl w:val="0"/>
          <w:numId w:val="31"/>
        </w:numPr>
        <w:jc w:val="both"/>
        <w:rPr>
          <w:noProof w:val="0"/>
          <w:color w:val="000000"/>
          <w:sz w:val="22"/>
          <w:szCs w:val="22"/>
        </w:rPr>
      </w:pPr>
      <w:r w:rsidRPr="00043AFD">
        <w:rPr>
          <w:noProof w:val="0"/>
          <w:color w:val="000000"/>
        </w:rPr>
        <w:t>Потребности в безусловном выполнении правил безопасного использования веществ в повседневной жизни;</w:t>
      </w:r>
    </w:p>
    <w:p w:rsidR="009B016C" w:rsidRPr="00043AFD" w:rsidRDefault="009B016C" w:rsidP="00043AFD">
      <w:pPr>
        <w:numPr>
          <w:ilvl w:val="0"/>
          <w:numId w:val="31"/>
        </w:numPr>
        <w:jc w:val="both"/>
        <w:rPr>
          <w:noProof w:val="0"/>
          <w:color w:val="000000"/>
          <w:sz w:val="22"/>
          <w:szCs w:val="22"/>
        </w:rPr>
      </w:pPr>
      <w:r w:rsidRPr="00043AFD">
        <w:rPr>
          <w:noProof w:val="0"/>
          <w:color w:val="000000"/>
        </w:rPr>
        <w:t>Сознательного выбора будущей профессиональной деятельности.</w:t>
      </w:r>
    </w:p>
    <w:p w:rsidR="009B016C" w:rsidRPr="00043AFD" w:rsidRDefault="009B016C" w:rsidP="00043AFD">
      <w:pPr>
        <w:jc w:val="both"/>
        <w:rPr>
          <w:noProof w:val="0"/>
          <w:color w:val="000000"/>
          <w:sz w:val="22"/>
          <w:szCs w:val="22"/>
        </w:rPr>
      </w:pPr>
      <w:r w:rsidRPr="00043AFD">
        <w:rPr>
          <w:noProof w:val="0"/>
          <w:color w:val="000000"/>
        </w:rPr>
        <w:t>Курс физики обладает возможностями для формирования коммуникативных ценностей, основу которых составляют процесс общения, грамотная речь, а ценностные ориентиры направлены на воспитание у учащихся:</w:t>
      </w:r>
    </w:p>
    <w:p w:rsidR="009B016C" w:rsidRPr="00043AFD" w:rsidRDefault="009B016C" w:rsidP="00043AFD">
      <w:pPr>
        <w:numPr>
          <w:ilvl w:val="0"/>
          <w:numId w:val="32"/>
        </w:numPr>
        <w:jc w:val="both"/>
        <w:rPr>
          <w:noProof w:val="0"/>
          <w:color w:val="000000"/>
          <w:sz w:val="22"/>
          <w:szCs w:val="22"/>
        </w:rPr>
      </w:pPr>
      <w:r w:rsidRPr="00043AFD">
        <w:rPr>
          <w:noProof w:val="0"/>
          <w:color w:val="000000"/>
        </w:rPr>
        <w:t>Правильного использования физической терминологии и символики;</w:t>
      </w:r>
    </w:p>
    <w:p w:rsidR="009B016C" w:rsidRPr="00043AFD" w:rsidRDefault="009B016C" w:rsidP="00043AFD">
      <w:pPr>
        <w:numPr>
          <w:ilvl w:val="0"/>
          <w:numId w:val="32"/>
        </w:numPr>
        <w:jc w:val="both"/>
        <w:rPr>
          <w:noProof w:val="0"/>
          <w:color w:val="000000"/>
          <w:sz w:val="22"/>
          <w:szCs w:val="22"/>
        </w:rPr>
      </w:pPr>
      <w:r w:rsidRPr="00043AFD">
        <w:rPr>
          <w:noProof w:val="0"/>
          <w:color w:val="000000"/>
        </w:rPr>
        <w:t>Потребности вести диалог, выслушивать мнение оппонента, участвовать в дискуссии;</w:t>
      </w:r>
    </w:p>
    <w:p w:rsidR="009B016C" w:rsidRPr="00043AFD" w:rsidRDefault="009B016C" w:rsidP="00043AFD">
      <w:pPr>
        <w:numPr>
          <w:ilvl w:val="0"/>
          <w:numId w:val="32"/>
        </w:numPr>
        <w:jc w:val="both"/>
        <w:rPr>
          <w:noProof w:val="0"/>
          <w:color w:val="000000"/>
          <w:sz w:val="22"/>
          <w:szCs w:val="22"/>
        </w:rPr>
      </w:pPr>
      <w:r w:rsidRPr="00043AFD">
        <w:rPr>
          <w:noProof w:val="0"/>
          <w:color w:val="000000"/>
        </w:rPr>
        <w:t>Способности открыто выражать и аргументировано отстаивать свою точку зрения.</w:t>
      </w:r>
    </w:p>
    <w:p w:rsidR="009D6941" w:rsidRPr="00043AFD" w:rsidRDefault="009D6941" w:rsidP="00043AFD">
      <w:pPr>
        <w:rPr>
          <w:color w:val="000000"/>
        </w:rPr>
      </w:pPr>
    </w:p>
    <w:p w:rsidR="000F789B" w:rsidRPr="00043AFD" w:rsidRDefault="000F789B" w:rsidP="00043AFD">
      <w:pPr>
        <w:pStyle w:val="a3"/>
        <w:ind w:left="720"/>
        <w:jc w:val="center"/>
        <w:rPr>
          <w:rFonts w:ascii="Times New Roman" w:hAnsi="Times New Roman" w:cs="Times New Roman"/>
          <w:b/>
          <w:sz w:val="24"/>
          <w:szCs w:val="24"/>
        </w:rPr>
      </w:pPr>
      <w:r w:rsidRPr="00043AFD">
        <w:rPr>
          <w:rFonts w:ascii="Times New Roman" w:hAnsi="Times New Roman" w:cs="Times New Roman"/>
          <w:b/>
          <w:sz w:val="24"/>
          <w:szCs w:val="24"/>
        </w:rPr>
        <w:t>5. Личностные, метапредметные и предметные результаты</w:t>
      </w:r>
    </w:p>
    <w:p w:rsidR="000F789B" w:rsidRPr="00043AFD" w:rsidRDefault="000F789B" w:rsidP="00043AFD">
      <w:pPr>
        <w:ind w:firstLine="708"/>
        <w:jc w:val="both"/>
        <w:rPr>
          <w:color w:val="000000"/>
        </w:rPr>
      </w:pPr>
      <w:r w:rsidRPr="00043AFD">
        <w:rPr>
          <w:b/>
        </w:rPr>
        <w:t>освоения учебного предмета</w:t>
      </w:r>
      <w:r w:rsidRPr="00043AFD">
        <w:rPr>
          <w:color w:val="000000"/>
        </w:rPr>
        <w:t xml:space="preserve">. </w:t>
      </w:r>
    </w:p>
    <w:p w:rsidR="000F789B" w:rsidRPr="00043AFD" w:rsidRDefault="000F789B" w:rsidP="00043AFD">
      <w:pPr>
        <w:autoSpaceDE w:val="0"/>
        <w:autoSpaceDN w:val="0"/>
        <w:adjustRightInd w:val="0"/>
        <w:rPr>
          <w:b/>
        </w:rPr>
      </w:pPr>
      <w:r w:rsidRPr="00043AFD">
        <w:rPr>
          <w:b/>
        </w:rPr>
        <w:t>Личностные результаты:</w:t>
      </w:r>
    </w:p>
    <w:p w:rsidR="000F789B" w:rsidRPr="00043AFD" w:rsidRDefault="000F789B" w:rsidP="00043AFD">
      <w:pPr>
        <w:numPr>
          <w:ilvl w:val="3"/>
          <w:numId w:val="22"/>
        </w:numPr>
        <w:autoSpaceDE w:val="0"/>
        <w:autoSpaceDN w:val="0"/>
        <w:adjustRightInd w:val="0"/>
        <w:ind w:left="1418"/>
        <w:jc w:val="both"/>
      </w:pPr>
      <w:r w:rsidRPr="00043AFD">
        <w:t>в ценностно-ориентационной сфере – чувство гордости за российскую физическую науку, гуманизм, положительное отношение к труду, целеустремленность;</w:t>
      </w:r>
    </w:p>
    <w:p w:rsidR="000F789B" w:rsidRPr="00043AFD" w:rsidRDefault="000F789B" w:rsidP="00043AFD">
      <w:pPr>
        <w:numPr>
          <w:ilvl w:val="3"/>
          <w:numId w:val="22"/>
        </w:numPr>
        <w:autoSpaceDE w:val="0"/>
        <w:autoSpaceDN w:val="0"/>
        <w:adjustRightInd w:val="0"/>
        <w:ind w:left="1418"/>
        <w:jc w:val="both"/>
      </w:pPr>
      <w:r w:rsidRPr="00043AFD">
        <w:t>в трудовой сфере – готовность к осознанному выбору дальнейшей образовательной траектории;</w:t>
      </w:r>
    </w:p>
    <w:p w:rsidR="000F789B" w:rsidRPr="00043AFD" w:rsidRDefault="000F789B" w:rsidP="00043AFD">
      <w:pPr>
        <w:numPr>
          <w:ilvl w:val="3"/>
          <w:numId w:val="22"/>
        </w:numPr>
        <w:autoSpaceDE w:val="0"/>
        <w:autoSpaceDN w:val="0"/>
        <w:adjustRightInd w:val="0"/>
        <w:ind w:left="1418"/>
        <w:jc w:val="both"/>
      </w:pPr>
      <w:r w:rsidRPr="00043AFD">
        <w:t>в познавательной (когнитивной, интеллектуальной) сфере – умение управлять своей познавательной деятельностью.</w:t>
      </w:r>
    </w:p>
    <w:p w:rsidR="000F789B" w:rsidRPr="00043AFD" w:rsidRDefault="000F789B" w:rsidP="00043AFD">
      <w:pPr>
        <w:autoSpaceDE w:val="0"/>
        <w:autoSpaceDN w:val="0"/>
        <w:adjustRightInd w:val="0"/>
      </w:pPr>
    </w:p>
    <w:p w:rsidR="000F789B" w:rsidRPr="00043AFD" w:rsidRDefault="000F789B" w:rsidP="00043AFD">
      <w:pPr>
        <w:autoSpaceDE w:val="0"/>
        <w:autoSpaceDN w:val="0"/>
        <w:adjustRightInd w:val="0"/>
        <w:rPr>
          <w:b/>
        </w:rPr>
      </w:pPr>
      <w:r w:rsidRPr="00043AFD">
        <w:rPr>
          <w:b/>
        </w:rPr>
        <w:t>Метапредметные результаты:</w:t>
      </w:r>
    </w:p>
    <w:p w:rsidR="000F789B" w:rsidRPr="00043AFD" w:rsidRDefault="000F789B" w:rsidP="00043AFD">
      <w:pPr>
        <w:numPr>
          <w:ilvl w:val="2"/>
          <w:numId w:val="22"/>
        </w:numPr>
        <w:autoSpaceDE w:val="0"/>
        <w:autoSpaceDN w:val="0"/>
        <w:adjustRightInd w:val="0"/>
        <w:ind w:left="1418"/>
        <w:jc w:val="both"/>
      </w:pPr>
      <w:r w:rsidRPr="00043AFD">
        <w:t>использование умений и навыков различных видов познавательной деятельности, применение основных методов познания (системно-информационный анализ, моделирование и т.д.) для изучения различных сторон окружающей действительности;</w:t>
      </w:r>
    </w:p>
    <w:p w:rsidR="000F789B" w:rsidRPr="00043AFD" w:rsidRDefault="000F789B" w:rsidP="00043AFD">
      <w:pPr>
        <w:numPr>
          <w:ilvl w:val="2"/>
          <w:numId w:val="22"/>
        </w:numPr>
        <w:autoSpaceDE w:val="0"/>
        <w:autoSpaceDN w:val="0"/>
        <w:adjustRightInd w:val="0"/>
        <w:ind w:left="1418"/>
        <w:jc w:val="both"/>
      </w:pPr>
      <w:r w:rsidRPr="00043AFD">
        <w:t>использование основных интеллектуальных операций: формулирование гипотез, анализ и синтез, сравнение, обобщение, систематизация, выявление причинно-следственных связей, поиск аналогов;</w:t>
      </w:r>
    </w:p>
    <w:p w:rsidR="000F789B" w:rsidRPr="00043AFD" w:rsidRDefault="000F789B" w:rsidP="00043AFD">
      <w:pPr>
        <w:numPr>
          <w:ilvl w:val="2"/>
          <w:numId w:val="22"/>
        </w:numPr>
        <w:autoSpaceDE w:val="0"/>
        <w:autoSpaceDN w:val="0"/>
        <w:adjustRightInd w:val="0"/>
        <w:ind w:left="1418"/>
        <w:jc w:val="both"/>
      </w:pPr>
      <w:r w:rsidRPr="00043AFD">
        <w:t>умение генерировать идеи и определять средства, необходимые для их реализации;</w:t>
      </w:r>
    </w:p>
    <w:p w:rsidR="000F789B" w:rsidRPr="00043AFD" w:rsidRDefault="000F789B" w:rsidP="00043AFD">
      <w:pPr>
        <w:numPr>
          <w:ilvl w:val="2"/>
          <w:numId w:val="22"/>
        </w:numPr>
        <w:autoSpaceDE w:val="0"/>
        <w:autoSpaceDN w:val="0"/>
        <w:adjustRightInd w:val="0"/>
        <w:ind w:left="1418"/>
        <w:jc w:val="both"/>
      </w:pPr>
      <w:r w:rsidRPr="00043AFD">
        <w:t>умение определять цели и задачи деятельности, выбирать средства реализации целей и применять их на практике;</w:t>
      </w:r>
    </w:p>
    <w:p w:rsidR="000F789B" w:rsidRPr="00043AFD" w:rsidRDefault="000F789B" w:rsidP="00043AFD">
      <w:pPr>
        <w:numPr>
          <w:ilvl w:val="2"/>
          <w:numId w:val="22"/>
        </w:numPr>
        <w:autoSpaceDE w:val="0"/>
        <w:autoSpaceDN w:val="0"/>
        <w:adjustRightInd w:val="0"/>
        <w:ind w:left="1418"/>
        <w:jc w:val="both"/>
      </w:pPr>
      <w:r w:rsidRPr="00043AFD">
        <w:t>использование различных источников для получения физической информации, понимание зависимости содержания и формы представления информации от целей коммуникации и адресата.</w:t>
      </w:r>
    </w:p>
    <w:p w:rsidR="000F789B" w:rsidRPr="00043AFD" w:rsidRDefault="000F789B" w:rsidP="00043AFD">
      <w:pPr>
        <w:autoSpaceDE w:val="0"/>
        <w:autoSpaceDN w:val="0"/>
        <w:adjustRightInd w:val="0"/>
        <w:jc w:val="both"/>
        <w:rPr>
          <w:b/>
        </w:rPr>
      </w:pPr>
      <w:r w:rsidRPr="00043AFD">
        <w:rPr>
          <w:b/>
        </w:rPr>
        <w:t xml:space="preserve">Предметные результаты </w:t>
      </w:r>
      <w:r w:rsidRPr="00043AFD">
        <w:rPr>
          <w:b/>
          <w:i/>
        </w:rPr>
        <w:t>(на базовом уровне):</w:t>
      </w:r>
    </w:p>
    <w:p w:rsidR="000F789B" w:rsidRPr="00043AFD" w:rsidRDefault="000F789B" w:rsidP="00043AFD">
      <w:pPr>
        <w:numPr>
          <w:ilvl w:val="3"/>
          <w:numId w:val="23"/>
        </w:numPr>
        <w:autoSpaceDE w:val="0"/>
        <w:autoSpaceDN w:val="0"/>
        <w:adjustRightInd w:val="0"/>
        <w:ind w:left="1418"/>
        <w:jc w:val="both"/>
      </w:pPr>
      <w:r w:rsidRPr="00043AFD">
        <w:t>в познавательной сфере:</w:t>
      </w:r>
    </w:p>
    <w:p w:rsidR="000F789B" w:rsidRPr="00043AFD" w:rsidRDefault="000F789B" w:rsidP="00043AFD">
      <w:pPr>
        <w:numPr>
          <w:ilvl w:val="6"/>
          <w:numId w:val="23"/>
        </w:numPr>
        <w:autoSpaceDE w:val="0"/>
        <w:autoSpaceDN w:val="0"/>
        <w:adjustRightInd w:val="0"/>
        <w:ind w:left="1800"/>
        <w:jc w:val="both"/>
      </w:pPr>
      <w:r w:rsidRPr="00043AFD">
        <w:t>давать определения изученным понятиям;</w:t>
      </w:r>
    </w:p>
    <w:p w:rsidR="000F789B" w:rsidRPr="00043AFD" w:rsidRDefault="000F789B" w:rsidP="00043AFD">
      <w:pPr>
        <w:numPr>
          <w:ilvl w:val="6"/>
          <w:numId w:val="23"/>
        </w:numPr>
        <w:autoSpaceDE w:val="0"/>
        <w:autoSpaceDN w:val="0"/>
        <w:adjustRightInd w:val="0"/>
        <w:ind w:left="1800"/>
        <w:jc w:val="both"/>
      </w:pPr>
      <w:r w:rsidRPr="00043AFD">
        <w:t>называть основные положения изученных теорий и гипотез;</w:t>
      </w:r>
    </w:p>
    <w:p w:rsidR="000F789B" w:rsidRPr="00043AFD" w:rsidRDefault="000F789B" w:rsidP="00043AFD">
      <w:pPr>
        <w:numPr>
          <w:ilvl w:val="6"/>
          <w:numId w:val="23"/>
        </w:numPr>
        <w:autoSpaceDE w:val="0"/>
        <w:autoSpaceDN w:val="0"/>
        <w:adjustRightInd w:val="0"/>
        <w:ind w:left="1800"/>
        <w:jc w:val="both"/>
      </w:pPr>
      <w:r w:rsidRPr="00043AFD">
        <w:t>описывать демонстрационные и самостоятельно проведенные эксперименты, используя для этого естественный (русский, родной) язык и язык физики;</w:t>
      </w:r>
    </w:p>
    <w:p w:rsidR="000F789B" w:rsidRPr="00043AFD" w:rsidRDefault="000F789B" w:rsidP="00043AFD">
      <w:pPr>
        <w:numPr>
          <w:ilvl w:val="6"/>
          <w:numId w:val="23"/>
        </w:numPr>
        <w:autoSpaceDE w:val="0"/>
        <w:autoSpaceDN w:val="0"/>
        <w:adjustRightInd w:val="0"/>
        <w:ind w:left="1800"/>
        <w:jc w:val="both"/>
      </w:pPr>
      <w:r w:rsidRPr="00043AFD">
        <w:t>классифицировать изученные объекты и явления;</w:t>
      </w:r>
    </w:p>
    <w:p w:rsidR="000F789B" w:rsidRPr="00043AFD" w:rsidRDefault="000F789B" w:rsidP="00043AFD">
      <w:pPr>
        <w:numPr>
          <w:ilvl w:val="6"/>
          <w:numId w:val="23"/>
        </w:numPr>
        <w:autoSpaceDE w:val="0"/>
        <w:autoSpaceDN w:val="0"/>
        <w:adjustRightInd w:val="0"/>
        <w:ind w:left="1800"/>
        <w:jc w:val="both"/>
      </w:pPr>
      <w:r w:rsidRPr="00043AFD">
        <w:lastRenderedPageBreak/>
        <w:t>делать выводы и умозаключения из наблюдений, изученных физических закономерностей, прогнозировать возможные результаты;</w:t>
      </w:r>
    </w:p>
    <w:p w:rsidR="000F789B" w:rsidRPr="00043AFD" w:rsidRDefault="000F789B" w:rsidP="00043AFD">
      <w:pPr>
        <w:numPr>
          <w:ilvl w:val="6"/>
          <w:numId w:val="23"/>
        </w:numPr>
        <w:autoSpaceDE w:val="0"/>
        <w:autoSpaceDN w:val="0"/>
        <w:adjustRightInd w:val="0"/>
        <w:ind w:left="1800"/>
        <w:jc w:val="both"/>
      </w:pPr>
      <w:r w:rsidRPr="00043AFD">
        <w:t>структурировать изученный материал;</w:t>
      </w:r>
    </w:p>
    <w:p w:rsidR="000F789B" w:rsidRPr="00043AFD" w:rsidRDefault="000F789B" w:rsidP="00043AFD">
      <w:pPr>
        <w:numPr>
          <w:ilvl w:val="6"/>
          <w:numId w:val="23"/>
        </w:numPr>
        <w:autoSpaceDE w:val="0"/>
        <w:autoSpaceDN w:val="0"/>
        <w:adjustRightInd w:val="0"/>
        <w:ind w:left="1800"/>
        <w:jc w:val="both"/>
      </w:pPr>
      <w:r w:rsidRPr="00043AFD">
        <w:t>интерпретировать физическую информацию, полученную из других источников;</w:t>
      </w:r>
    </w:p>
    <w:p w:rsidR="000F789B" w:rsidRPr="00043AFD" w:rsidRDefault="000F789B" w:rsidP="00043AFD">
      <w:pPr>
        <w:numPr>
          <w:ilvl w:val="6"/>
          <w:numId w:val="23"/>
        </w:numPr>
        <w:autoSpaceDE w:val="0"/>
        <w:autoSpaceDN w:val="0"/>
        <w:adjustRightInd w:val="0"/>
        <w:ind w:left="1800"/>
        <w:jc w:val="both"/>
      </w:pPr>
      <w:r w:rsidRPr="00043AFD">
        <w:t>применять приобретенные знания по физике для решения практических задач, встречающихся в повседневной жизни, для безопасного использования бытовых технических устройств, рационального природопользования и охраны окружающей среды;</w:t>
      </w:r>
    </w:p>
    <w:p w:rsidR="000F789B" w:rsidRPr="00043AFD" w:rsidRDefault="000F789B" w:rsidP="00043AFD">
      <w:pPr>
        <w:numPr>
          <w:ilvl w:val="3"/>
          <w:numId w:val="23"/>
        </w:numPr>
        <w:autoSpaceDE w:val="0"/>
        <w:autoSpaceDN w:val="0"/>
        <w:adjustRightInd w:val="0"/>
        <w:ind w:left="1418"/>
        <w:jc w:val="both"/>
      </w:pPr>
      <w:r w:rsidRPr="00043AFD">
        <w:t>в ценностно-ориентационной сфере –  анализировать и оценивать последствия для окружающей среды бытовой и производственной деятельности человека, связанной с использованием физических процессов;</w:t>
      </w:r>
    </w:p>
    <w:p w:rsidR="000F789B" w:rsidRPr="00043AFD" w:rsidRDefault="000F789B" w:rsidP="00043AFD">
      <w:pPr>
        <w:numPr>
          <w:ilvl w:val="3"/>
          <w:numId w:val="23"/>
        </w:numPr>
        <w:autoSpaceDE w:val="0"/>
        <w:autoSpaceDN w:val="0"/>
        <w:adjustRightInd w:val="0"/>
        <w:ind w:left="1418"/>
        <w:jc w:val="both"/>
      </w:pPr>
      <w:r w:rsidRPr="00043AFD">
        <w:t>в трудовой сфере – проводить физический эксперимент;</w:t>
      </w:r>
    </w:p>
    <w:p w:rsidR="000F789B" w:rsidRPr="00043AFD" w:rsidRDefault="000F789B" w:rsidP="00043AFD">
      <w:pPr>
        <w:numPr>
          <w:ilvl w:val="3"/>
          <w:numId w:val="23"/>
        </w:numPr>
        <w:autoSpaceDE w:val="0"/>
        <w:autoSpaceDN w:val="0"/>
        <w:adjustRightInd w:val="0"/>
        <w:ind w:left="1418"/>
        <w:jc w:val="both"/>
      </w:pPr>
      <w:r w:rsidRPr="00043AFD">
        <w:t>в сфере физической культуры – оказывать первую помощь при травмах, связанных с лабораторным оборудованием и бытовыми техническими устройствами.</w:t>
      </w:r>
    </w:p>
    <w:p w:rsidR="000F789B" w:rsidRPr="00043AFD" w:rsidRDefault="000F789B" w:rsidP="00043AFD">
      <w:pPr>
        <w:tabs>
          <w:tab w:val="left" w:pos="6735"/>
        </w:tabs>
      </w:pPr>
      <w:r w:rsidRPr="00043AFD">
        <w:tab/>
      </w:r>
    </w:p>
    <w:p w:rsidR="009D6941" w:rsidRPr="00043AFD" w:rsidRDefault="009D6941" w:rsidP="00043AFD">
      <w:pPr>
        <w:ind w:left="1260"/>
        <w:jc w:val="both"/>
        <w:rPr>
          <w:color w:val="000000"/>
        </w:rPr>
      </w:pPr>
    </w:p>
    <w:p w:rsidR="009D6941" w:rsidRPr="00043AFD" w:rsidRDefault="009D6941" w:rsidP="00043AFD">
      <w:pPr>
        <w:jc w:val="center"/>
        <w:rPr>
          <w:color w:val="000000"/>
        </w:rPr>
      </w:pPr>
      <w:r w:rsidRPr="00043AFD">
        <w:rPr>
          <w:b/>
          <w:color w:val="000000"/>
        </w:rPr>
        <w:t>6. Содержание учебного предмета</w:t>
      </w:r>
      <w:r w:rsidRPr="00043AFD">
        <w:rPr>
          <w:color w:val="000000"/>
        </w:rPr>
        <w:t>.</w:t>
      </w:r>
    </w:p>
    <w:p w:rsidR="009D6941" w:rsidRPr="00043AFD" w:rsidRDefault="009D6941" w:rsidP="00043AFD">
      <w:pPr>
        <w:jc w:val="center"/>
        <w:rPr>
          <w:color w:val="000000"/>
        </w:rPr>
      </w:pPr>
      <w:r w:rsidRPr="00043AFD">
        <w:rPr>
          <w:b/>
          <w:bCs/>
          <w:color w:val="000000"/>
        </w:rPr>
        <w:t>Учебно-тематический план</w:t>
      </w:r>
    </w:p>
    <w:p w:rsidR="009D6941" w:rsidRPr="00043AFD" w:rsidRDefault="009D6941" w:rsidP="00043AFD">
      <w:pPr>
        <w:ind w:firstLine="708"/>
        <w:jc w:val="center"/>
        <w:rPr>
          <w:color w:val="000000"/>
        </w:rPr>
      </w:pPr>
    </w:p>
    <w:tbl>
      <w:tblPr>
        <w:tblStyle w:val="a8"/>
        <w:tblW w:w="0" w:type="auto"/>
        <w:tblLook w:val="04A0"/>
      </w:tblPr>
      <w:tblGrid>
        <w:gridCol w:w="852"/>
        <w:gridCol w:w="3478"/>
        <w:gridCol w:w="1837"/>
        <w:gridCol w:w="2282"/>
        <w:gridCol w:w="2232"/>
      </w:tblGrid>
      <w:tr w:rsidR="009D6941" w:rsidRPr="00043AFD" w:rsidTr="009B016C">
        <w:tc>
          <w:tcPr>
            <w:tcW w:w="852" w:type="dxa"/>
          </w:tcPr>
          <w:p w:rsidR="009D6941" w:rsidRPr="00043AFD" w:rsidRDefault="009D6941" w:rsidP="00043AFD">
            <w:pPr>
              <w:rPr>
                <w:color w:val="000000"/>
              </w:rPr>
            </w:pPr>
            <w:r w:rsidRPr="00043AFD">
              <w:rPr>
                <w:color w:val="000000"/>
              </w:rPr>
              <w:t>Класс</w:t>
            </w:r>
          </w:p>
        </w:tc>
        <w:tc>
          <w:tcPr>
            <w:tcW w:w="3478" w:type="dxa"/>
          </w:tcPr>
          <w:p w:rsidR="009D6941" w:rsidRPr="00043AFD" w:rsidRDefault="009D6941" w:rsidP="00043AFD">
            <w:pPr>
              <w:jc w:val="center"/>
              <w:rPr>
                <w:color w:val="000000"/>
              </w:rPr>
            </w:pPr>
            <w:r w:rsidRPr="00043AFD">
              <w:rPr>
                <w:color w:val="000000"/>
              </w:rPr>
              <w:t>Тема</w:t>
            </w:r>
          </w:p>
        </w:tc>
        <w:tc>
          <w:tcPr>
            <w:tcW w:w="1837" w:type="dxa"/>
          </w:tcPr>
          <w:p w:rsidR="009D6941" w:rsidRPr="00043AFD" w:rsidRDefault="009D6941" w:rsidP="00043AFD">
            <w:pPr>
              <w:jc w:val="center"/>
              <w:rPr>
                <w:color w:val="000000"/>
              </w:rPr>
            </w:pPr>
            <w:r w:rsidRPr="00043AFD">
              <w:rPr>
                <w:color w:val="000000"/>
              </w:rPr>
              <w:t>Кол-во часов</w:t>
            </w:r>
          </w:p>
        </w:tc>
        <w:tc>
          <w:tcPr>
            <w:tcW w:w="2282" w:type="dxa"/>
          </w:tcPr>
          <w:p w:rsidR="009D6941" w:rsidRPr="00043AFD" w:rsidRDefault="009D6941" w:rsidP="00043AFD">
            <w:pPr>
              <w:jc w:val="center"/>
              <w:rPr>
                <w:color w:val="000000"/>
              </w:rPr>
            </w:pPr>
            <w:r w:rsidRPr="00043AFD">
              <w:rPr>
                <w:color w:val="000000"/>
              </w:rPr>
              <w:t>Количество</w:t>
            </w:r>
          </w:p>
          <w:p w:rsidR="009D6941" w:rsidRPr="00043AFD" w:rsidRDefault="009D6941" w:rsidP="00043AFD">
            <w:pPr>
              <w:jc w:val="center"/>
              <w:rPr>
                <w:color w:val="000000"/>
              </w:rPr>
            </w:pPr>
            <w:r w:rsidRPr="00043AFD">
              <w:rPr>
                <w:color w:val="000000"/>
              </w:rPr>
              <w:t>лабораторных работ</w:t>
            </w:r>
          </w:p>
        </w:tc>
        <w:tc>
          <w:tcPr>
            <w:tcW w:w="2232" w:type="dxa"/>
          </w:tcPr>
          <w:p w:rsidR="009D6941" w:rsidRPr="00043AFD" w:rsidRDefault="009D6941" w:rsidP="00043AFD">
            <w:pPr>
              <w:jc w:val="center"/>
              <w:rPr>
                <w:color w:val="000000"/>
              </w:rPr>
            </w:pPr>
            <w:r w:rsidRPr="00043AFD">
              <w:rPr>
                <w:color w:val="000000"/>
              </w:rPr>
              <w:t>Количество</w:t>
            </w:r>
          </w:p>
          <w:p w:rsidR="009D6941" w:rsidRPr="00043AFD" w:rsidRDefault="009D6941" w:rsidP="00043AFD">
            <w:pPr>
              <w:jc w:val="center"/>
              <w:rPr>
                <w:color w:val="000000"/>
              </w:rPr>
            </w:pPr>
            <w:r w:rsidRPr="00043AFD">
              <w:rPr>
                <w:color w:val="000000"/>
              </w:rPr>
              <w:t>контрольных работ</w:t>
            </w:r>
          </w:p>
        </w:tc>
      </w:tr>
      <w:tr w:rsidR="009D6941" w:rsidRPr="00043AFD" w:rsidTr="009B016C">
        <w:trPr>
          <w:trHeight w:val="945"/>
        </w:trPr>
        <w:tc>
          <w:tcPr>
            <w:tcW w:w="852" w:type="dxa"/>
          </w:tcPr>
          <w:p w:rsidR="009D6941" w:rsidRPr="00043AFD" w:rsidRDefault="009D6941" w:rsidP="00043AFD">
            <w:pPr>
              <w:rPr>
                <w:color w:val="000000"/>
              </w:rPr>
            </w:pPr>
            <w:r w:rsidRPr="00043AFD">
              <w:rPr>
                <w:color w:val="000000"/>
              </w:rPr>
              <w:t>11</w:t>
            </w:r>
          </w:p>
        </w:tc>
        <w:tc>
          <w:tcPr>
            <w:tcW w:w="3478" w:type="dxa"/>
          </w:tcPr>
          <w:p w:rsidR="009D6941" w:rsidRPr="00043AFD" w:rsidRDefault="009D6941" w:rsidP="00043AFD">
            <w:pPr>
              <w:rPr>
                <w:color w:val="000000"/>
              </w:rPr>
            </w:pPr>
            <w:r w:rsidRPr="00043AFD">
              <w:rPr>
                <w:color w:val="000000"/>
              </w:rPr>
              <w:t>Электродинамика</w:t>
            </w:r>
          </w:p>
          <w:p w:rsidR="009D6941" w:rsidRPr="00043AFD" w:rsidRDefault="009D6941" w:rsidP="00043AFD">
            <w:pPr>
              <w:rPr>
                <w:color w:val="000000"/>
              </w:rPr>
            </w:pPr>
            <w:r w:rsidRPr="00043AFD">
              <w:rPr>
                <w:color w:val="000000"/>
              </w:rPr>
              <w:t>Оптика. Элементы теории относительности</w:t>
            </w:r>
          </w:p>
          <w:p w:rsidR="009D6941" w:rsidRPr="00043AFD" w:rsidRDefault="009D6941" w:rsidP="00043AFD">
            <w:pPr>
              <w:rPr>
                <w:color w:val="000000"/>
              </w:rPr>
            </w:pPr>
            <w:r w:rsidRPr="00043AFD">
              <w:rPr>
                <w:color w:val="000000"/>
              </w:rPr>
              <w:t>Квантовая физика и элементы астрофизики</w:t>
            </w:r>
          </w:p>
          <w:p w:rsidR="009D6941" w:rsidRPr="00043AFD" w:rsidRDefault="009D6941" w:rsidP="00043AFD">
            <w:pPr>
              <w:rPr>
                <w:color w:val="000000"/>
              </w:rPr>
            </w:pPr>
            <w:r w:rsidRPr="00043AFD">
              <w:rPr>
                <w:color w:val="000000"/>
              </w:rPr>
              <w:t>Повторение</w:t>
            </w:r>
          </w:p>
          <w:p w:rsidR="009D6941" w:rsidRPr="00043AFD" w:rsidRDefault="009D6941" w:rsidP="00043AFD">
            <w:pPr>
              <w:rPr>
                <w:color w:val="000000"/>
              </w:rPr>
            </w:pPr>
            <w:r w:rsidRPr="00043AFD">
              <w:rPr>
                <w:color w:val="000000"/>
              </w:rPr>
              <w:t>Итого</w:t>
            </w:r>
          </w:p>
          <w:p w:rsidR="009D6941" w:rsidRPr="00043AFD" w:rsidRDefault="009D6941" w:rsidP="00043AFD">
            <w:pPr>
              <w:rPr>
                <w:color w:val="000000"/>
              </w:rPr>
            </w:pPr>
          </w:p>
        </w:tc>
        <w:tc>
          <w:tcPr>
            <w:tcW w:w="1837" w:type="dxa"/>
          </w:tcPr>
          <w:p w:rsidR="009D6941" w:rsidRPr="00043AFD" w:rsidRDefault="009D6941" w:rsidP="00043AFD">
            <w:pPr>
              <w:jc w:val="center"/>
              <w:rPr>
                <w:color w:val="000000"/>
              </w:rPr>
            </w:pPr>
            <w:r w:rsidRPr="00043AFD">
              <w:rPr>
                <w:color w:val="000000"/>
              </w:rPr>
              <w:t>43</w:t>
            </w:r>
          </w:p>
          <w:p w:rsidR="009D6941" w:rsidRDefault="009D6941" w:rsidP="00CD34B2">
            <w:pPr>
              <w:jc w:val="center"/>
              <w:rPr>
                <w:color w:val="000000"/>
              </w:rPr>
            </w:pPr>
            <w:r w:rsidRPr="00043AFD">
              <w:rPr>
                <w:color w:val="000000"/>
              </w:rPr>
              <w:t>23</w:t>
            </w:r>
          </w:p>
          <w:p w:rsidR="00CD34B2" w:rsidRPr="00043AFD" w:rsidRDefault="00CD34B2" w:rsidP="00CD34B2">
            <w:pPr>
              <w:jc w:val="center"/>
              <w:rPr>
                <w:color w:val="000000"/>
              </w:rPr>
            </w:pPr>
          </w:p>
          <w:p w:rsidR="009D6941" w:rsidRDefault="009D6941" w:rsidP="00043AFD">
            <w:pPr>
              <w:jc w:val="center"/>
              <w:rPr>
                <w:color w:val="000000"/>
              </w:rPr>
            </w:pPr>
            <w:r w:rsidRPr="00043AFD">
              <w:rPr>
                <w:color w:val="000000"/>
              </w:rPr>
              <w:t>32</w:t>
            </w:r>
          </w:p>
          <w:p w:rsidR="00CD34B2" w:rsidRPr="00043AFD" w:rsidRDefault="00CD34B2" w:rsidP="00043AFD">
            <w:pPr>
              <w:jc w:val="center"/>
              <w:rPr>
                <w:color w:val="000000"/>
              </w:rPr>
            </w:pPr>
          </w:p>
          <w:p w:rsidR="009D6941" w:rsidRPr="00043AFD" w:rsidRDefault="009D6941" w:rsidP="00043AFD">
            <w:pPr>
              <w:jc w:val="center"/>
              <w:rPr>
                <w:color w:val="000000"/>
              </w:rPr>
            </w:pPr>
            <w:r w:rsidRPr="00043AFD">
              <w:rPr>
                <w:color w:val="000000"/>
              </w:rPr>
              <w:t>4</w:t>
            </w:r>
          </w:p>
          <w:p w:rsidR="009D6941" w:rsidRPr="00043AFD" w:rsidRDefault="009D6941" w:rsidP="00043AFD">
            <w:pPr>
              <w:jc w:val="center"/>
              <w:rPr>
                <w:color w:val="000000"/>
              </w:rPr>
            </w:pPr>
            <w:r w:rsidRPr="00043AFD">
              <w:rPr>
                <w:color w:val="000000"/>
              </w:rPr>
              <w:t>102</w:t>
            </w:r>
          </w:p>
        </w:tc>
        <w:tc>
          <w:tcPr>
            <w:tcW w:w="2282" w:type="dxa"/>
          </w:tcPr>
          <w:p w:rsidR="009D6941" w:rsidRPr="00043AFD" w:rsidRDefault="009D6941" w:rsidP="00043AFD">
            <w:pPr>
              <w:jc w:val="center"/>
              <w:rPr>
                <w:color w:val="000000"/>
              </w:rPr>
            </w:pPr>
            <w:r w:rsidRPr="00043AFD">
              <w:rPr>
                <w:color w:val="000000"/>
              </w:rPr>
              <w:t>3</w:t>
            </w:r>
          </w:p>
          <w:p w:rsidR="009D6941" w:rsidRDefault="009D6941" w:rsidP="00043AFD">
            <w:pPr>
              <w:jc w:val="center"/>
              <w:rPr>
                <w:color w:val="000000"/>
              </w:rPr>
            </w:pPr>
            <w:r w:rsidRPr="00043AFD">
              <w:rPr>
                <w:color w:val="000000"/>
              </w:rPr>
              <w:t>3</w:t>
            </w:r>
          </w:p>
          <w:p w:rsidR="00CD34B2" w:rsidRPr="00043AFD" w:rsidRDefault="00CD34B2" w:rsidP="00043AFD">
            <w:pPr>
              <w:jc w:val="center"/>
              <w:rPr>
                <w:color w:val="000000"/>
              </w:rPr>
            </w:pPr>
          </w:p>
          <w:p w:rsidR="009D6941" w:rsidRPr="00043AFD" w:rsidRDefault="009D6941" w:rsidP="00043AFD">
            <w:pPr>
              <w:jc w:val="center"/>
              <w:rPr>
                <w:color w:val="000000"/>
              </w:rPr>
            </w:pPr>
            <w:r w:rsidRPr="00043AFD">
              <w:rPr>
                <w:color w:val="000000"/>
              </w:rPr>
              <w:t>1</w:t>
            </w:r>
          </w:p>
          <w:p w:rsidR="009D6941" w:rsidRPr="00043AFD" w:rsidRDefault="009D6941" w:rsidP="00043AFD">
            <w:pPr>
              <w:rPr>
                <w:color w:val="000000"/>
              </w:rPr>
            </w:pPr>
          </w:p>
          <w:p w:rsidR="009D6941" w:rsidRPr="00043AFD" w:rsidRDefault="009D6941" w:rsidP="00043AFD">
            <w:pPr>
              <w:jc w:val="center"/>
              <w:rPr>
                <w:color w:val="000000"/>
              </w:rPr>
            </w:pPr>
            <w:r w:rsidRPr="00043AFD">
              <w:rPr>
                <w:color w:val="000000"/>
              </w:rPr>
              <w:t>7</w:t>
            </w:r>
          </w:p>
          <w:p w:rsidR="009D6941" w:rsidRPr="00043AFD" w:rsidRDefault="009D6941" w:rsidP="00043AFD">
            <w:pPr>
              <w:jc w:val="center"/>
              <w:rPr>
                <w:color w:val="000000"/>
              </w:rPr>
            </w:pPr>
          </w:p>
          <w:p w:rsidR="009D6941" w:rsidRPr="00043AFD" w:rsidRDefault="009D6941" w:rsidP="00043AFD">
            <w:pPr>
              <w:jc w:val="center"/>
              <w:rPr>
                <w:color w:val="000000"/>
              </w:rPr>
            </w:pPr>
          </w:p>
          <w:p w:rsidR="009D6941" w:rsidRPr="00043AFD" w:rsidRDefault="009D6941" w:rsidP="00043AFD">
            <w:pPr>
              <w:rPr>
                <w:color w:val="000000"/>
              </w:rPr>
            </w:pPr>
          </w:p>
          <w:p w:rsidR="009D6941" w:rsidRPr="00043AFD" w:rsidRDefault="009D6941" w:rsidP="00043AFD">
            <w:pPr>
              <w:jc w:val="center"/>
              <w:rPr>
                <w:color w:val="000000"/>
              </w:rPr>
            </w:pPr>
          </w:p>
        </w:tc>
        <w:tc>
          <w:tcPr>
            <w:tcW w:w="2232" w:type="dxa"/>
          </w:tcPr>
          <w:p w:rsidR="009D6941" w:rsidRPr="00043AFD" w:rsidRDefault="009D6941" w:rsidP="00043AFD">
            <w:pPr>
              <w:jc w:val="center"/>
              <w:rPr>
                <w:color w:val="000000"/>
              </w:rPr>
            </w:pPr>
            <w:r w:rsidRPr="00043AFD">
              <w:rPr>
                <w:color w:val="000000"/>
              </w:rPr>
              <w:t>3</w:t>
            </w:r>
          </w:p>
          <w:p w:rsidR="009D6941" w:rsidRDefault="009D6941" w:rsidP="00043AFD">
            <w:pPr>
              <w:jc w:val="center"/>
              <w:rPr>
                <w:color w:val="000000"/>
              </w:rPr>
            </w:pPr>
            <w:r w:rsidRPr="00043AFD">
              <w:rPr>
                <w:color w:val="000000"/>
              </w:rPr>
              <w:t>1</w:t>
            </w:r>
          </w:p>
          <w:p w:rsidR="00CD34B2" w:rsidRPr="00043AFD" w:rsidRDefault="00CD34B2" w:rsidP="00043AFD">
            <w:pPr>
              <w:jc w:val="center"/>
              <w:rPr>
                <w:color w:val="000000"/>
              </w:rPr>
            </w:pPr>
          </w:p>
          <w:p w:rsidR="009D6941" w:rsidRDefault="009D6941" w:rsidP="00043AFD">
            <w:pPr>
              <w:jc w:val="center"/>
              <w:rPr>
                <w:color w:val="000000"/>
              </w:rPr>
            </w:pPr>
            <w:r w:rsidRPr="00043AFD">
              <w:rPr>
                <w:color w:val="000000"/>
              </w:rPr>
              <w:t>2</w:t>
            </w:r>
          </w:p>
          <w:p w:rsidR="00CD34B2" w:rsidRPr="00043AFD" w:rsidRDefault="00CD34B2" w:rsidP="00043AFD">
            <w:pPr>
              <w:jc w:val="center"/>
              <w:rPr>
                <w:color w:val="000000"/>
              </w:rPr>
            </w:pPr>
          </w:p>
          <w:p w:rsidR="009D6941" w:rsidRPr="00043AFD" w:rsidRDefault="009D6941" w:rsidP="00043AFD">
            <w:pPr>
              <w:jc w:val="center"/>
              <w:rPr>
                <w:color w:val="000000"/>
              </w:rPr>
            </w:pPr>
            <w:r w:rsidRPr="00043AFD">
              <w:rPr>
                <w:color w:val="000000"/>
              </w:rPr>
              <w:t>1</w:t>
            </w:r>
          </w:p>
          <w:p w:rsidR="009D6941" w:rsidRPr="00043AFD" w:rsidRDefault="009D6941" w:rsidP="00043AFD">
            <w:pPr>
              <w:jc w:val="center"/>
              <w:rPr>
                <w:color w:val="000000"/>
              </w:rPr>
            </w:pPr>
            <w:r w:rsidRPr="00043AFD">
              <w:rPr>
                <w:color w:val="000000"/>
              </w:rPr>
              <w:t>7</w:t>
            </w:r>
          </w:p>
        </w:tc>
      </w:tr>
    </w:tbl>
    <w:p w:rsidR="009D6941" w:rsidRPr="00043AFD" w:rsidRDefault="009D6941" w:rsidP="00043AFD">
      <w:pPr>
        <w:pStyle w:val="a3"/>
        <w:rPr>
          <w:rFonts w:ascii="Times New Roman" w:hAnsi="Times New Roman" w:cs="Times New Roman"/>
          <w:b/>
        </w:rPr>
      </w:pPr>
    </w:p>
    <w:p w:rsidR="009D6941" w:rsidRPr="00043AFD" w:rsidRDefault="009D6941" w:rsidP="00043AFD">
      <w:pPr>
        <w:pStyle w:val="a3"/>
        <w:jc w:val="center"/>
        <w:rPr>
          <w:rFonts w:ascii="Times New Roman" w:hAnsi="Times New Roman" w:cs="Times New Roman"/>
          <w:b/>
        </w:rPr>
      </w:pPr>
      <w:r w:rsidRPr="00043AFD">
        <w:rPr>
          <w:rFonts w:ascii="Times New Roman" w:hAnsi="Times New Roman" w:cs="Times New Roman"/>
          <w:b/>
        </w:rPr>
        <w:t>11 класс</w:t>
      </w:r>
    </w:p>
    <w:p w:rsidR="009D6941" w:rsidRPr="00043AFD" w:rsidRDefault="009D6941" w:rsidP="00043AFD">
      <w:pPr>
        <w:pStyle w:val="a3"/>
        <w:jc w:val="center"/>
        <w:rPr>
          <w:rFonts w:ascii="Times New Roman" w:hAnsi="Times New Roman" w:cs="Times New Roman"/>
          <w:b/>
        </w:rPr>
      </w:pPr>
      <w:r w:rsidRPr="00043AFD">
        <w:rPr>
          <w:rFonts w:ascii="Times New Roman" w:hAnsi="Times New Roman" w:cs="Times New Roman"/>
          <w:b/>
        </w:rPr>
        <w:t>Электродинамика (43 час)</w:t>
      </w:r>
    </w:p>
    <w:p w:rsidR="009D6941" w:rsidRPr="00043AFD" w:rsidRDefault="009D6941" w:rsidP="00043AFD">
      <w:pPr>
        <w:pStyle w:val="a3"/>
        <w:rPr>
          <w:rFonts w:ascii="Times New Roman" w:hAnsi="Times New Roman" w:cs="Times New Roman"/>
        </w:rPr>
      </w:pPr>
    </w:p>
    <w:p w:rsidR="009D6941" w:rsidRPr="00043AFD" w:rsidRDefault="009D6941" w:rsidP="00043AFD">
      <w:pPr>
        <w:pStyle w:val="a3"/>
        <w:ind w:firstLine="708"/>
        <w:rPr>
          <w:rFonts w:ascii="Times New Roman" w:hAnsi="Times New Roman" w:cs="Times New Roman"/>
        </w:rPr>
      </w:pPr>
      <w:r w:rsidRPr="00043AFD">
        <w:rPr>
          <w:rFonts w:ascii="Times New Roman" w:hAnsi="Times New Roman" w:cs="Times New Roman"/>
        </w:rPr>
        <w:t>Магнитное поле тока. Действие магнитного поля на движущиеся заряженные частицы. Явление электромагнитной индукции. Взаимосвязь электрического и магнитного полей. Свободные электромагнитные колебания. Электромагнитное поле.</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Электромагнитные волны. Волновые свойства света. Различные виды электромагнитных излучений и их практические применения.</w:t>
      </w:r>
    </w:p>
    <w:p w:rsidR="009D6941" w:rsidRPr="00043AFD" w:rsidRDefault="009D6941" w:rsidP="00043AFD">
      <w:pPr>
        <w:pStyle w:val="a3"/>
        <w:rPr>
          <w:rFonts w:ascii="Times New Roman" w:hAnsi="Times New Roman" w:cs="Times New Roman"/>
          <w:b/>
        </w:rPr>
      </w:pPr>
      <w:r w:rsidRPr="00043AFD">
        <w:rPr>
          <w:rFonts w:ascii="Times New Roman" w:hAnsi="Times New Roman" w:cs="Times New Roman"/>
          <w:b/>
        </w:rPr>
        <w:t>Демонстрации</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Магнитное взаимодействие токов.</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Отклонение электронного пучка магнитным полем.</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Магнитная запись звука.</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Зависимость ЭДС индукции от скорости изменения магнитного потока.</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Свободные электромагнитные колебания.</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Осциллограмма переменного тока.</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Генератор переменного тока.</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Излучение и прием электромагнитных волн.</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Отражение и преломление электромагнитных волн.</w:t>
      </w:r>
    </w:p>
    <w:p w:rsidR="009D6941" w:rsidRPr="00043AFD" w:rsidRDefault="009D6941" w:rsidP="00043AFD">
      <w:pPr>
        <w:pStyle w:val="a3"/>
        <w:rPr>
          <w:rFonts w:ascii="Times New Roman" w:hAnsi="Times New Roman" w:cs="Times New Roman"/>
          <w:b/>
        </w:rPr>
      </w:pPr>
      <w:r w:rsidRPr="00043AFD">
        <w:rPr>
          <w:rFonts w:ascii="Times New Roman" w:hAnsi="Times New Roman" w:cs="Times New Roman"/>
          <w:b/>
        </w:rPr>
        <w:t>Лабораторные работы</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Наблюдение действия магнитного тока на ток.</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Изучение явления электромагнитной индукции.</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Определение ускорения свободного падения при помощи маятника.</w:t>
      </w:r>
    </w:p>
    <w:p w:rsidR="009D6941" w:rsidRPr="00043AFD" w:rsidRDefault="009D6941" w:rsidP="00043AFD">
      <w:pPr>
        <w:pStyle w:val="a3"/>
        <w:rPr>
          <w:rFonts w:ascii="Times New Roman" w:hAnsi="Times New Roman" w:cs="Times New Roman"/>
        </w:rPr>
      </w:pPr>
    </w:p>
    <w:p w:rsidR="009D6941" w:rsidRPr="00685B4C" w:rsidRDefault="009D6941" w:rsidP="00685B4C">
      <w:pPr>
        <w:pStyle w:val="a3"/>
        <w:jc w:val="center"/>
        <w:rPr>
          <w:rFonts w:ascii="Times New Roman" w:hAnsi="Times New Roman" w:cs="Times New Roman"/>
          <w:b/>
        </w:rPr>
      </w:pPr>
      <w:r w:rsidRPr="00043AFD">
        <w:rPr>
          <w:rFonts w:ascii="Times New Roman" w:hAnsi="Times New Roman" w:cs="Times New Roman"/>
          <w:b/>
        </w:rPr>
        <w:t>Оптика. Элементы специальной теории относительности.  (23 ч)</w:t>
      </w:r>
    </w:p>
    <w:p w:rsidR="009D6941" w:rsidRPr="00043AFD" w:rsidRDefault="009D6941" w:rsidP="00043AFD">
      <w:pPr>
        <w:pStyle w:val="a3"/>
        <w:ind w:firstLine="708"/>
        <w:rPr>
          <w:rFonts w:ascii="Times New Roman" w:hAnsi="Times New Roman" w:cs="Times New Roman"/>
        </w:rPr>
      </w:pPr>
      <w:r w:rsidRPr="00043AFD">
        <w:rPr>
          <w:rFonts w:ascii="Times New Roman" w:hAnsi="Times New Roman" w:cs="Times New Roman"/>
        </w:rPr>
        <w:t xml:space="preserve">Законы распространения света. Интерференция света. Дифракция света. Поляризация света. Прямолинейное распространение, отражение и преломление света. Оптические приборы. Дифракционная </w:t>
      </w:r>
      <w:r w:rsidRPr="00043AFD">
        <w:rPr>
          <w:rFonts w:ascii="Times New Roman" w:hAnsi="Times New Roman" w:cs="Times New Roman"/>
        </w:rPr>
        <w:lastRenderedPageBreak/>
        <w:t>решётка. Принцип относительности. Постулаты теории относительности. Основные следствия СТО. Релятивистский закон сложения скоростей. Зависимость энергии тела от скорости его движения. Релятивистская динамика.  Принцип соответствия. Связь между массой и энергией.</w:t>
      </w:r>
    </w:p>
    <w:p w:rsidR="009D6941" w:rsidRPr="00043AFD" w:rsidRDefault="009D6941" w:rsidP="00043AFD">
      <w:pPr>
        <w:pStyle w:val="a3"/>
        <w:rPr>
          <w:rFonts w:ascii="Times New Roman" w:hAnsi="Times New Roman" w:cs="Times New Roman"/>
          <w:b/>
        </w:rPr>
      </w:pPr>
      <w:r w:rsidRPr="00043AFD">
        <w:rPr>
          <w:rFonts w:ascii="Times New Roman" w:hAnsi="Times New Roman" w:cs="Times New Roman"/>
          <w:b/>
        </w:rPr>
        <w:t>Демонстрации</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Интерференция света.</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Дифракция света.</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Получение спектра с помощью призмы.</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Получение спектра с помощью дифракционной решетки.</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Поляризация света.</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Прямолинейное распространение, отражение и преломление света.</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Оптические приборы</w:t>
      </w:r>
    </w:p>
    <w:p w:rsidR="009D6941" w:rsidRPr="00043AFD" w:rsidRDefault="009D6941" w:rsidP="00043AFD">
      <w:pPr>
        <w:pStyle w:val="a3"/>
        <w:rPr>
          <w:rFonts w:ascii="Times New Roman" w:hAnsi="Times New Roman" w:cs="Times New Roman"/>
          <w:b/>
        </w:rPr>
      </w:pPr>
      <w:r w:rsidRPr="00043AFD">
        <w:rPr>
          <w:rFonts w:ascii="Times New Roman" w:hAnsi="Times New Roman" w:cs="Times New Roman"/>
          <w:b/>
        </w:rPr>
        <w:t>Лабораторные работы</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Измерение показателя преломления стекла.</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Определение оптической силы и фокусного расстояния собирающей линзы.</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Измерение длины световой волны.</w:t>
      </w:r>
    </w:p>
    <w:p w:rsidR="009D6941" w:rsidRPr="00043AFD" w:rsidRDefault="009D6941" w:rsidP="00043AFD">
      <w:pPr>
        <w:pStyle w:val="a3"/>
        <w:rPr>
          <w:rFonts w:ascii="Times New Roman" w:hAnsi="Times New Roman" w:cs="Times New Roman"/>
        </w:rPr>
      </w:pPr>
    </w:p>
    <w:p w:rsidR="009D6941" w:rsidRPr="00043AFD" w:rsidRDefault="009D6941" w:rsidP="00685B4C">
      <w:pPr>
        <w:pStyle w:val="a3"/>
        <w:jc w:val="center"/>
        <w:rPr>
          <w:rFonts w:ascii="Times New Roman" w:hAnsi="Times New Roman" w:cs="Times New Roman"/>
          <w:b/>
        </w:rPr>
      </w:pPr>
      <w:r w:rsidRPr="00043AFD">
        <w:rPr>
          <w:rFonts w:ascii="Times New Roman" w:hAnsi="Times New Roman" w:cs="Times New Roman"/>
          <w:b/>
        </w:rPr>
        <w:t>Квантовая физика и элементы астрофизики (32 час)</w:t>
      </w:r>
    </w:p>
    <w:p w:rsidR="009D6941" w:rsidRPr="00043AFD" w:rsidRDefault="009D6941" w:rsidP="00043AFD">
      <w:pPr>
        <w:pStyle w:val="a3"/>
        <w:ind w:firstLine="708"/>
        <w:rPr>
          <w:rFonts w:ascii="Times New Roman" w:hAnsi="Times New Roman" w:cs="Times New Roman"/>
        </w:rPr>
      </w:pPr>
      <w:r w:rsidRPr="00043AFD">
        <w:rPr>
          <w:rFonts w:ascii="Times New Roman" w:hAnsi="Times New Roman" w:cs="Times New Roman"/>
        </w:rPr>
        <w:t>Гипотеза Планка о квантах. Фотоэффект. Фотон. Гипотеза де Бройля о волновых свойствах частиц. Корпускулярно-волновой дуализм.</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Планетарная модель атома.  Квантовые постулаты Бора. Лазеры. Строение атомного ядра. Ядерные силы. Дефект массы и энергия связи ядра. Ядерная энергетика. Влияние ионизирующей радиации на живые организмы. Доза излучения. Закон радиоактивного распада. Элементарные частицы. Фундаментальные взаимодействия.</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Солнечная система. Звезды и источники их энергии. Галактика. Пространственные масштабы наблюдаемой Вселенной. Современные представления о происхождении и эволюции Солнца и звезд. Строение и эволюция Вселенной.</w:t>
      </w:r>
    </w:p>
    <w:p w:rsidR="009D6941" w:rsidRPr="00043AFD" w:rsidRDefault="009D6941" w:rsidP="00043AFD">
      <w:pPr>
        <w:pStyle w:val="a3"/>
        <w:rPr>
          <w:rFonts w:ascii="Times New Roman" w:hAnsi="Times New Roman" w:cs="Times New Roman"/>
          <w:b/>
        </w:rPr>
      </w:pPr>
      <w:r w:rsidRPr="00043AFD">
        <w:rPr>
          <w:rFonts w:ascii="Times New Roman" w:hAnsi="Times New Roman" w:cs="Times New Roman"/>
          <w:b/>
        </w:rPr>
        <w:t>Демонстрации</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Фотоэффект.</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Линейчатые спектры излучения.</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Лазер.</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Счетчик ионизирующих частиц.</w:t>
      </w:r>
    </w:p>
    <w:p w:rsidR="009D6941" w:rsidRPr="00043AFD" w:rsidRDefault="009D6941" w:rsidP="00043AFD">
      <w:pPr>
        <w:pStyle w:val="a3"/>
        <w:rPr>
          <w:rFonts w:ascii="Times New Roman" w:hAnsi="Times New Roman" w:cs="Times New Roman"/>
          <w:b/>
        </w:rPr>
      </w:pPr>
      <w:r w:rsidRPr="00043AFD">
        <w:rPr>
          <w:rFonts w:ascii="Times New Roman" w:hAnsi="Times New Roman" w:cs="Times New Roman"/>
          <w:b/>
        </w:rPr>
        <w:t>Лабораторные работы</w:t>
      </w:r>
    </w:p>
    <w:p w:rsidR="009D6941" w:rsidRPr="00043AFD" w:rsidRDefault="009D6941" w:rsidP="00043AFD">
      <w:pPr>
        <w:pStyle w:val="a3"/>
        <w:rPr>
          <w:rFonts w:ascii="Times New Roman" w:hAnsi="Times New Roman" w:cs="Times New Roman"/>
        </w:rPr>
      </w:pPr>
      <w:r w:rsidRPr="00043AFD">
        <w:rPr>
          <w:rFonts w:ascii="Times New Roman" w:hAnsi="Times New Roman" w:cs="Times New Roman"/>
        </w:rPr>
        <w:t>7. Наблюдение  сплошного и линейчатого спектров.</w:t>
      </w:r>
    </w:p>
    <w:p w:rsidR="009D6941" w:rsidRDefault="009D6941" w:rsidP="00043AFD">
      <w:pPr>
        <w:pStyle w:val="a3"/>
        <w:jc w:val="center"/>
        <w:rPr>
          <w:rFonts w:ascii="Times New Roman" w:hAnsi="Times New Roman" w:cs="Times New Roman"/>
          <w:b/>
        </w:rPr>
      </w:pPr>
      <w:r w:rsidRPr="00043AFD">
        <w:rPr>
          <w:rFonts w:ascii="Times New Roman" w:hAnsi="Times New Roman" w:cs="Times New Roman"/>
          <w:b/>
        </w:rPr>
        <w:t>Итоговое повторение (4 ч)</w:t>
      </w:r>
    </w:p>
    <w:p w:rsidR="000612DD" w:rsidRPr="00043AFD" w:rsidRDefault="000612DD" w:rsidP="00043AFD">
      <w:pPr>
        <w:pStyle w:val="a3"/>
        <w:jc w:val="center"/>
        <w:rPr>
          <w:rFonts w:ascii="Times New Roman" w:hAnsi="Times New Roman" w:cs="Times New Roman"/>
          <w:b/>
        </w:rPr>
      </w:pPr>
    </w:p>
    <w:p w:rsidR="000612DD" w:rsidRPr="00685B4C" w:rsidRDefault="0033663C" w:rsidP="00685B4C">
      <w:pPr>
        <w:ind w:firstLine="568"/>
        <w:jc w:val="both"/>
        <w:rPr>
          <w:b/>
          <w:bCs/>
          <w:color w:val="000000"/>
        </w:rPr>
      </w:pPr>
      <w:r w:rsidRPr="00043AFD">
        <w:rPr>
          <w:b/>
          <w:bCs/>
          <w:color w:val="000000"/>
        </w:rPr>
        <w:t>Общеучебные умения, навыки и способы деятельности</w:t>
      </w:r>
    </w:p>
    <w:p w:rsidR="0033663C" w:rsidRPr="00043AFD" w:rsidRDefault="0033663C" w:rsidP="0033663C">
      <w:pPr>
        <w:ind w:firstLine="708"/>
        <w:jc w:val="both"/>
        <w:rPr>
          <w:color w:val="000000"/>
        </w:rPr>
      </w:pPr>
      <w:r w:rsidRPr="00043AFD">
        <w:rPr>
          <w:color w:val="000000"/>
        </w:rPr>
        <w:t>Рабочая  программа предусматривает формирование у школьников общеучебных умений и навыков, универсальных способов деятельности и ключевых компетенций. Приоритетами для школьного курса физики на этапе основного общего образования являются:</w:t>
      </w:r>
    </w:p>
    <w:p w:rsidR="0033663C" w:rsidRPr="00043AFD" w:rsidRDefault="0033663C" w:rsidP="0033663C">
      <w:pPr>
        <w:ind w:left="720" w:firstLine="566"/>
        <w:jc w:val="both"/>
        <w:rPr>
          <w:color w:val="000000"/>
        </w:rPr>
      </w:pPr>
      <w:r w:rsidRPr="00043AFD">
        <w:rPr>
          <w:b/>
          <w:bCs/>
          <w:i/>
          <w:iCs/>
          <w:color w:val="000000"/>
        </w:rPr>
        <w:t>Познавательная деятельность:</w:t>
      </w:r>
    </w:p>
    <w:p w:rsidR="0033663C" w:rsidRPr="00043AFD" w:rsidRDefault="0033663C" w:rsidP="0033663C">
      <w:pPr>
        <w:numPr>
          <w:ilvl w:val="0"/>
          <w:numId w:val="16"/>
        </w:numPr>
        <w:ind w:left="1288"/>
        <w:jc w:val="both"/>
        <w:rPr>
          <w:color w:val="000000"/>
        </w:rPr>
      </w:pPr>
      <w:r w:rsidRPr="00043AFD">
        <w:rPr>
          <w:color w:val="000000"/>
        </w:rPr>
        <w:t>использование для познания окружающего мира различных естественнонаучных методов: наблюдение, измерение, эксперимент, моделирование;</w:t>
      </w:r>
    </w:p>
    <w:p w:rsidR="0033663C" w:rsidRPr="00043AFD" w:rsidRDefault="0033663C" w:rsidP="0033663C">
      <w:pPr>
        <w:numPr>
          <w:ilvl w:val="0"/>
          <w:numId w:val="16"/>
        </w:numPr>
        <w:ind w:left="1288"/>
        <w:jc w:val="both"/>
        <w:rPr>
          <w:color w:val="000000"/>
        </w:rPr>
      </w:pPr>
      <w:r w:rsidRPr="00043AFD">
        <w:rPr>
          <w:color w:val="000000"/>
        </w:rPr>
        <w:t>формирование умений различать факты, гипотезы, причины, следствия, доказательства, законы, теории;</w:t>
      </w:r>
    </w:p>
    <w:p w:rsidR="0033663C" w:rsidRPr="00043AFD" w:rsidRDefault="0033663C" w:rsidP="0033663C">
      <w:pPr>
        <w:numPr>
          <w:ilvl w:val="0"/>
          <w:numId w:val="16"/>
        </w:numPr>
        <w:ind w:left="1288"/>
        <w:jc w:val="both"/>
        <w:rPr>
          <w:color w:val="000000"/>
        </w:rPr>
      </w:pPr>
      <w:r w:rsidRPr="00043AFD">
        <w:rPr>
          <w:color w:val="000000"/>
        </w:rPr>
        <w:t>овладение адекватными способами решения теоретических и экспериментальных задач;</w:t>
      </w:r>
    </w:p>
    <w:p w:rsidR="0033663C" w:rsidRPr="00043AFD" w:rsidRDefault="0033663C" w:rsidP="0033663C">
      <w:pPr>
        <w:numPr>
          <w:ilvl w:val="0"/>
          <w:numId w:val="16"/>
        </w:numPr>
        <w:ind w:left="1288"/>
        <w:jc w:val="both"/>
        <w:rPr>
          <w:color w:val="000000"/>
        </w:rPr>
      </w:pPr>
      <w:r w:rsidRPr="00043AFD">
        <w:rPr>
          <w:color w:val="000000"/>
        </w:rPr>
        <w:t>приобретение опыта выдвижения гипотез для объяснения известных фактов и экспериментальной проверки выдвигаемых гипотез.</w:t>
      </w:r>
    </w:p>
    <w:p w:rsidR="0033663C" w:rsidRPr="00043AFD" w:rsidRDefault="0033663C" w:rsidP="0033663C">
      <w:pPr>
        <w:ind w:left="720" w:firstLine="566"/>
        <w:jc w:val="both"/>
        <w:rPr>
          <w:color w:val="000000"/>
        </w:rPr>
      </w:pPr>
      <w:r w:rsidRPr="00043AFD">
        <w:rPr>
          <w:b/>
          <w:bCs/>
          <w:i/>
          <w:iCs/>
          <w:color w:val="000000"/>
        </w:rPr>
        <w:t>Информационно-коммуникативная деятельность</w:t>
      </w:r>
      <w:r w:rsidRPr="00043AFD">
        <w:rPr>
          <w:i/>
          <w:iCs/>
          <w:color w:val="000000"/>
        </w:rPr>
        <w:t>:</w:t>
      </w:r>
    </w:p>
    <w:p w:rsidR="0033663C" w:rsidRPr="00043AFD" w:rsidRDefault="0033663C" w:rsidP="0033663C">
      <w:pPr>
        <w:numPr>
          <w:ilvl w:val="0"/>
          <w:numId w:val="17"/>
        </w:numPr>
        <w:ind w:left="1260"/>
        <w:jc w:val="both"/>
        <w:rPr>
          <w:color w:val="000000"/>
        </w:rPr>
      </w:pPr>
      <w:r w:rsidRPr="00043AFD">
        <w:rPr>
          <w:color w:val="000000"/>
        </w:rPr>
        <w:t>владение монологической и диалогической речью. Способность понимать точку зрения собеседника и  признавать право на иное мнение;</w:t>
      </w:r>
    </w:p>
    <w:p w:rsidR="0033663C" w:rsidRPr="00043AFD" w:rsidRDefault="0033663C" w:rsidP="0033663C">
      <w:pPr>
        <w:numPr>
          <w:ilvl w:val="0"/>
          <w:numId w:val="17"/>
        </w:numPr>
        <w:ind w:left="1260"/>
        <w:jc w:val="both"/>
        <w:rPr>
          <w:color w:val="000000"/>
        </w:rPr>
      </w:pPr>
      <w:r w:rsidRPr="00043AFD">
        <w:rPr>
          <w:color w:val="000000"/>
        </w:rPr>
        <w:t>использование для решения познавательных и коммуникативных задач различных источников информации.</w:t>
      </w:r>
    </w:p>
    <w:p w:rsidR="0033663C" w:rsidRPr="00043AFD" w:rsidRDefault="0033663C" w:rsidP="0033663C">
      <w:pPr>
        <w:ind w:left="414" w:firstLine="720"/>
        <w:jc w:val="both"/>
        <w:rPr>
          <w:color w:val="000000"/>
        </w:rPr>
      </w:pPr>
      <w:r w:rsidRPr="00043AFD">
        <w:rPr>
          <w:b/>
          <w:bCs/>
          <w:i/>
          <w:iCs/>
          <w:color w:val="000000"/>
        </w:rPr>
        <w:t>Рефлексивная деятельность:</w:t>
      </w:r>
    </w:p>
    <w:p w:rsidR="0033663C" w:rsidRPr="00043AFD" w:rsidRDefault="0033663C" w:rsidP="0033663C">
      <w:pPr>
        <w:numPr>
          <w:ilvl w:val="0"/>
          <w:numId w:val="18"/>
        </w:numPr>
        <w:ind w:left="1260"/>
        <w:jc w:val="both"/>
        <w:rPr>
          <w:color w:val="000000"/>
        </w:rPr>
      </w:pPr>
      <w:r w:rsidRPr="00043AFD">
        <w:rPr>
          <w:color w:val="000000"/>
        </w:rPr>
        <w:t>владение навыками контроля и оценки своей деятельности, умением предвидеть возможные результаты своих действий:</w:t>
      </w:r>
    </w:p>
    <w:p w:rsidR="0033663C" w:rsidRDefault="0033663C" w:rsidP="0033663C">
      <w:pPr>
        <w:numPr>
          <w:ilvl w:val="0"/>
          <w:numId w:val="18"/>
        </w:numPr>
        <w:ind w:left="1260"/>
        <w:jc w:val="both"/>
        <w:rPr>
          <w:color w:val="000000"/>
        </w:rPr>
      </w:pPr>
      <w:r w:rsidRPr="00043AFD">
        <w:rPr>
          <w:color w:val="000000"/>
        </w:rPr>
        <w:t>организация учебной деятельности: постановка цели, планирование, определение оптимального соотношения цели и средств.</w:t>
      </w:r>
    </w:p>
    <w:p w:rsidR="009D6941" w:rsidRPr="00043AFD" w:rsidRDefault="009D6941" w:rsidP="0033663C">
      <w:pPr>
        <w:rPr>
          <w:b/>
        </w:rPr>
        <w:sectPr w:rsidR="009D6941" w:rsidRPr="00043AFD" w:rsidSect="00043AFD">
          <w:pgSz w:w="11905" w:h="16837"/>
          <w:pgMar w:top="720" w:right="720" w:bottom="720" w:left="720" w:header="720" w:footer="720" w:gutter="0"/>
          <w:cols w:space="720"/>
          <w:docGrid w:linePitch="360"/>
        </w:sectPr>
      </w:pPr>
    </w:p>
    <w:p w:rsidR="009D6941" w:rsidRPr="00043AFD" w:rsidRDefault="009D6941" w:rsidP="0033663C">
      <w:pPr>
        <w:autoSpaceDE w:val="0"/>
        <w:autoSpaceDN w:val="0"/>
        <w:adjustRightInd w:val="0"/>
      </w:pPr>
    </w:p>
    <w:p w:rsidR="000F789B" w:rsidRPr="00043AFD" w:rsidRDefault="000F789B" w:rsidP="00043AFD">
      <w:pPr>
        <w:pStyle w:val="a3"/>
        <w:jc w:val="center"/>
        <w:rPr>
          <w:rFonts w:ascii="Times New Roman" w:hAnsi="Times New Roman" w:cs="Times New Roman"/>
          <w:b/>
          <w:bCs/>
          <w:sz w:val="24"/>
          <w:szCs w:val="24"/>
        </w:rPr>
      </w:pPr>
      <w:r w:rsidRPr="00043AFD">
        <w:rPr>
          <w:rFonts w:ascii="Times New Roman" w:hAnsi="Times New Roman" w:cs="Times New Roman"/>
          <w:b/>
          <w:bCs/>
          <w:sz w:val="24"/>
          <w:szCs w:val="24"/>
        </w:rPr>
        <w:t xml:space="preserve"> 7. Календарно-тематическое планирование</w:t>
      </w:r>
    </w:p>
    <w:p w:rsidR="009D6941" w:rsidRPr="00043AFD" w:rsidRDefault="009D6941" w:rsidP="00043AFD">
      <w:pPr>
        <w:jc w:val="center"/>
        <w:rPr>
          <w:b/>
        </w:rPr>
      </w:pPr>
    </w:p>
    <w:p w:rsidR="009D6941" w:rsidRPr="00043AFD" w:rsidRDefault="009D6941" w:rsidP="00043AFD">
      <w:pPr>
        <w:jc w:val="center"/>
        <w:rPr>
          <w:b/>
        </w:rPr>
      </w:pPr>
    </w:p>
    <w:tbl>
      <w:tblPr>
        <w:tblStyle w:val="a8"/>
        <w:tblW w:w="10682" w:type="dxa"/>
        <w:tblLayout w:type="fixed"/>
        <w:tblLook w:val="04A0"/>
      </w:tblPr>
      <w:tblGrid>
        <w:gridCol w:w="1084"/>
        <w:gridCol w:w="1292"/>
        <w:gridCol w:w="1134"/>
        <w:gridCol w:w="5529"/>
        <w:gridCol w:w="1643"/>
      </w:tblGrid>
      <w:tr w:rsidR="009D6941" w:rsidRPr="00043AFD" w:rsidTr="00174AEA">
        <w:tc>
          <w:tcPr>
            <w:tcW w:w="1084" w:type="dxa"/>
          </w:tcPr>
          <w:p w:rsidR="009D6941" w:rsidRPr="00043AFD" w:rsidRDefault="009D6941" w:rsidP="00043AFD">
            <w:pPr>
              <w:pStyle w:val="a3"/>
              <w:jc w:val="center"/>
              <w:rPr>
                <w:rFonts w:ascii="Times New Roman" w:hAnsi="Times New Roman" w:cs="Times New Roman"/>
                <w:b/>
                <w:bCs/>
                <w:sz w:val="24"/>
                <w:szCs w:val="24"/>
              </w:rPr>
            </w:pPr>
            <w:r w:rsidRPr="00043AFD">
              <w:rPr>
                <w:rFonts w:ascii="Times New Roman" w:hAnsi="Times New Roman" w:cs="Times New Roman"/>
                <w:b/>
                <w:bCs/>
                <w:sz w:val="24"/>
                <w:szCs w:val="24"/>
              </w:rPr>
              <w:t>№ урока</w:t>
            </w:r>
          </w:p>
        </w:tc>
        <w:tc>
          <w:tcPr>
            <w:tcW w:w="1292" w:type="dxa"/>
          </w:tcPr>
          <w:p w:rsidR="009D6941" w:rsidRPr="00043AFD" w:rsidRDefault="009D6941" w:rsidP="00043AFD">
            <w:pPr>
              <w:pStyle w:val="a3"/>
              <w:jc w:val="center"/>
              <w:rPr>
                <w:rFonts w:ascii="Times New Roman" w:hAnsi="Times New Roman" w:cs="Times New Roman"/>
                <w:b/>
                <w:sz w:val="24"/>
                <w:szCs w:val="24"/>
              </w:rPr>
            </w:pPr>
            <w:r w:rsidRPr="00043AFD">
              <w:rPr>
                <w:rFonts w:ascii="Times New Roman" w:hAnsi="Times New Roman" w:cs="Times New Roman"/>
                <w:b/>
                <w:sz w:val="24"/>
                <w:szCs w:val="24"/>
              </w:rPr>
              <w:t>Плани-</w:t>
            </w:r>
          </w:p>
          <w:p w:rsidR="009D6941" w:rsidRPr="00043AFD" w:rsidRDefault="009D6941" w:rsidP="00043AFD">
            <w:pPr>
              <w:pStyle w:val="a3"/>
              <w:jc w:val="center"/>
              <w:rPr>
                <w:rFonts w:ascii="Times New Roman" w:hAnsi="Times New Roman" w:cs="Times New Roman"/>
                <w:b/>
                <w:sz w:val="24"/>
                <w:szCs w:val="24"/>
              </w:rPr>
            </w:pPr>
            <w:r w:rsidRPr="00043AFD">
              <w:rPr>
                <w:rFonts w:ascii="Times New Roman" w:hAnsi="Times New Roman" w:cs="Times New Roman"/>
                <w:b/>
                <w:sz w:val="24"/>
                <w:szCs w:val="24"/>
              </w:rPr>
              <w:t>руемая</w:t>
            </w:r>
          </w:p>
          <w:p w:rsidR="009D6941" w:rsidRPr="00043AFD" w:rsidRDefault="009D6941" w:rsidP="00043AFD">
            <w:pPr>
              <w:pStyle w:val="a3"/>
              <w:jc w:val="center"/>
              <w:rPr>
                <w:rFonts w:ascii="Times New Roman" w:hAnsi="Times New Roman" w:cs="Times New Roman"/>
                <w:b/>
                <w:bCs/>
                <w:sz w:val="24"/>
                <w:szCs w:val="24"/>
              </w:rPr>
            </w:pPr>
            <w:r w:rsidRPr="00043AFD">
              <w:rPr>
                <w:rFonts w:ascii="Times New Roman" w:hAnsi="Times New Roman" w:cs="Times New Roman"/>
                <w:b/>
                <w:sz w:val="24"/>
                <w:szCs w:val="24"/>
              </w:rPr>
              <w:t>дата</w:t>
            </w:r>
          </w:p>
        </w:tc>
        <w:tc>
          <w:tcPr>
            <w:tcW w:w="1134" w:type="dxa"/>
          </w:tcPr>
          <w:p w:rsidR="009D6941" w:rsidRPr="00043AFD" w:rsidRDefault="009D6941" w:rsidP="00043AFD">
            <w:pPr>
              <w:pStyle w:val="a3"/>
              <w:jc w:val="center"/>
              <w:rPr>
                <w:rFonts w:ascii="Times New Roman" w:hAnsi="Times New Roman" w:cs="Times New Roman"/>
                <w:b/>
                <w:bCs/>
                <w:sz w:val="24"/>
                <w:szCs w:val="24"/>
              </w:rPr>
            </w:pPr>
            <w:r w:rsidRPr="00043AFD">
              <w:rPr>
                <w:rFonts w:ascii="Times New Roman" w:hAnsi="Times New Roman" w:cs="Times New Roman"/>
                <w:b/>
                <w:bCs/>
                <w:sz w:val="24"/>
                <w:szCs w:val="24"/>
              </w:rPr>
              <w:t>Фактиче-</w:t>
            </w:r>
          </w:p>
          <w:p w:rsidR="009D6941" w:rsidRPr="00043AFD" w:rsidRDefault="009D6941" w:rsidP="00043AFD">
            <w:pPr>
              <w:pStyle w:val="a3"/>
              <w:jc w:val="center"/>
              <w:rPr>
                <w:rFonts w:ascii="Times New Roman" w:hAnsi="Times New Roman" w:cs="Times New Roman"/>
                <w:b/>
                <w:bCs/>
                <w:sz w:val="24"/>
                <w:szCs w:val="24"/>
              </w:rPr>
            </w:pPr>
            <w:r w:rsidRPr="00043AFD">
              <w:rPr>
                <w:rFonts w:ascii="Times New Roman" w:hAnsi="Times New Roman" w:cs="Times New Roman"/>
                <w:b/>
                <w:bCs/>
                <w:sz w:val="24"/>
                <w:szCs w:val="24"/>
              </w:rPr>
              <w:t>ская</w:t>
            </w:r>
          </w:p>
          <w:p w:rsidR="009D6941" w:rsidRPr="00043AFD" w:rsidRDefault="009D6941" w:rsidP="00043AFD">
            <w:pPr>
              <w:pStyle w:val="a3"/>
              <w:jc w:val="center"/>
              <w:rPr>
                <w:rFonts w:ascii="Times New Roman" w:hAnsi="Times New Roman" w:cs="Times New Roman"/>
                <w:b/>
                <w:bCs/>
                <w:sz w:val="24"/>
                <w:szCs w:val="24"/>
              </w:rPr>
            </w:pPr>
            <w:r w:rsidRPr="00043AFD">
              <w:rPr>
                <w:rFonts w:ascii="Times New Roman" w:hAnsi="Times New Roman" w:cs="Times New Roman"/>
                <w:b/>
                <w:bCs/>
                <w:sz w:val="24"/>
                <w:szCs w:val="24"/>
              </w:rPr>
              <w:t>дата</w:t>
            </w:r>
          </w:p>
        </w:tc>
        <w:tc>
          <w:tcPr>
            <w:tcW w:w="5529" w:type="dxa"/>
          </w:tcPr>
          <w:p w:rsidR="009D6941" w:rsidRPr="00043AFD" w:rsidRDefault="009D6941" w:rsidP="00043AFD">
            <w:pPr>
              <w:pStyle w:val="a3"/>
              <w:jc w:val="center"/>
              <w:rPr>
                <w:rFonts w:ascii="Times New Roman" w:hAnsi="Times New Roman" w:cs="Times New Roman"/>
                <w:b/>
                <w:bCs/>
                <w:sz w:val="24"/>
                <w:szCs w:val="24"/>
              </w:rPr>
            </w:pPr>
            <w:r w:rsidRPr="00043AFD">
              <w:rPr>
                <w:rFonts w:ascii="Times New Roman" w:hAnsi="Times New Roman" w:cs="Times New Roman"/>
                <w:b/>
                <w:bCs/>
                <w:sz w:val="24"/>
                <w:szCs w:val="24"/>
              </w:rPr>
              <w:t>Тема урока</w:t>
            </w:r>
          </w:p>
        </w:tc>
        <w:tc>
          <w:tcPr>
            <w:tcW w:w="1643" w:type="dxa"/>
          </w:tcPr>
          <w:p w:rsidR="009D6941" w:rsidRPr="00043AFD" w:rsidRDefault="009D6941" w:rsidP="00043AFD">
            <w:pPr>
              <w:pStyle w:val="a3"/>
              <w:jc w:val="center"/>
              <w:rPr>
                <w:rFonts w:ascii="Times New Roman" w:hAnsi="Times New Roman" w:cs="Times New Roman"/>
                <w:b/>
                <w:bCs/>
                <w:sz w:val="24"/>
                <w:szCs w:val="24"/>
              </w:rPr>
            </w:pPr>
            <w:r w:rsidRPr="00043AFD">
              <w:rPr>
                <w:rFonts w:ascii="Times New Roman" w:hAnsi="Times New Roman" w:cs="Times New Roman"/>
                <w:b/>
                <w:bCs/>
                <w:sz w:val="24"/>
                <w:szCs w:val="24"/>
              </w:rPr>
              <w:t>Примечания</w:t>
            </w:r>
          </w:p>
        </w:tc>
      </w:tr>
      <w:tr w:rsidR="009D6941" w:rsidRPr="00043AFD" w:rsidTr="00174AEA">
        <w:trPr>
          <w:trHeight w:val="480"/>
        </w:trPr>
        <w:tc>
          <w:tcPr>
            <w:tcW w:w="1084" w:type="dxa"/>
          </w:tcPr>
          <w:p w:rsidR="009D6941" w:rsidRPr="00043AFD" w:rsidRDefault="009D6941" w:rsidP="00043AFD">
            <w:pPr>
              <w:pStyle w:val="a3"/>
              <w:jc w:val="center"/>
              <w:rPr>
                <w:rFonts w:ascii="Times New Roman" w:hAnsi="Times New Roman" w:cs="Times New Roman"/>
                <w:b/>
                <w:bCs/>
                <w:sz w:val="24"/>
                <w:szCs w:val="24"/>
              </w:rPr>
            </w:pPr>
          </w:p>
        </w:tc>
        <w:tc>
          <w:tcPr>
            <w:tcW w:w="1292" w:type="dxa"/>
          </w:tcPr>
          <w:p w:rsidR="009D6941" w:rsidRPr="00043AFD" w:rsidRDefault="009D6941" w:rsidP="00043AFD">
            <w:pPr>
              <w:pStyle w:val="a3"/>
              <w:rPr>
                <w:rFonts w:ascii="Times New Roman" w:hAnsi="Times New Roman" w:cs="Times New Roman"/>
                <w:b/>
                <w:bCs/>
                <w:sz w:val="24"/>
                <w:szCs w:val="24"/>
              </w:rPr>
            </w:pPr>
          </w:p>
        </w:tc>
        <w:tc>
          <w:tcPr>
            <w:tcW w:w="1134" w:type="dxa"/>
          </w:tcPr>
          <w:p w:rsidR="009D6941" w:rsidRPr="00043AFD" w:rsidRDefault="009D6941" w:rsidP="00043AFD">
            <w:pPr>
              <w:pStyle w:val="a3"/>
              <w:rPr>
                <w:rFonts w:ascii="Times New Roman" w:hAnsi="Times New Roman" w:cs="Times New Roman"/>
                <w:b/>
                <w:bCs/>
                <w:sz w:val="24"/>
                <w:szCs w:val="24"/>
              </w:rPr>
            </w:pPr>
          </w:p>
        </w:tc>
        <w:tc>
          <w:tcPr>
            <w:tcW w:w="5529" w:type="dxa"/>
          </w:tcPr>
          <w:p w:rsidR="000612DD" w:rsidRDefault="000612DD" w:rsidP="000612DD">
            <w:pPr>
              <w:rPr>
                <w:b/>
                <w:bCs/>
                <w:noProof w:val="0"/>
              </w:rPr>
            </w:pPr>
          </w:p>
          <w:p w:rsidR="00F64167" w:rsidRPr="000612DD" w:rsidRDefault="00F64167" w:rsidP="000612DD">
            <w:pPr>
              <w:jc w:val="center"/>
              <w:rPr>
                <w:b/>
                <w:bCs/>
                <w:noProof w:val="0"/>
              </w:rPr>
            </w:pPr>
            <w:r w:rsidRPr="000612DD">
              <w:rPr>
                <w:b/>
                <w:bCs/>
                <w:noProof w:val="0"/>
              </w:rPr>
              <w:t>Основы электродинамики</w:t>
            </w:r>
            <w:r w:rsidR="00BA2D6E" w:rsidRPr="000612DD">
              <w:rPr>
                <w:b/>
                <w:bCs/>
                <w:noProof w:val="0"/>
              </w:rPr>
              <w:t xml:space="preserve"> (43)</w:t>
            </w:r>
          </w:p>
          <w:p w:rsidR="009D6941" w:rsidRDefault="00BA2D6E" w:rsidP="00043AFD">
            <w:pPr>
              <w:jc w:val="center"/>
              <w:rPr>
                <w:b/>
                <w:bCs/>
                <w:noProof w:val="0"/>
              </w:rPr>
            </w:pPr>
            <w:r w:rsidRPr="000612DD">
              <w:rPr>
                <w:b/>
                <w:bCs/>
                <w:noProof w:val="0"/>
              </w:rPr>
              <w:t>Глава 1. Магнитное поле (6</w:t>
            </w:r>
            <w:r w:rsidR="00F64167" w:rsidRPr="000612DD">
              <w:rPr>
                <w:b/>
                <w:bCs/>
                <w:noProof w:val="0"/>
              </w:rPr>
              <w:t>)</w:t>
            </w:r>
          </w:p>
          <w:p w:rsidR="000612DD" w:rsidRPr="00043AFD" w:rsidRDefault="000612DD" w:rsidP="00043AFD">
            <w:pPr>
              <w:jc w:val="center"/>
              <w:rPr>
                <w:b/>
                <w:bCs/>
                <w:sz w:val="24"/>
                <w:szCs w:val="24"/>
              </w:rPr>
            </w:pPr>
          </w:p>
        </w:tc>
        <w:tc>
          <w:tcPr>
            <w:tcW w:w="1643" w:type="dxa"/>
          </w:tcPr>
          <w:p w:rsidR="009D6941" w:rsidRPr="00043AFD" w:rsidRDefault="009D6941" w:rsidP="00043AFD">
            <w:pPr>
              <w:pStyle w:val="a3"/>
              <w:rPr>
                <w:rFonts w:ascii="Times New Roman" w:hAnsi="Times New Roman" w:cs="Times New Roman"/>
                <w:b/>
                <w:bCs/>
                <w:sz w:val="24"/>
                <w:szCs w:val="24"/>
              </w:rPr>
            </w:pPr>
          </w:p>
        </w:tc>
      </w:tr>
      <w:tr w:rsidR="00F64167" w:rsidRPr="00043AFD" w:rsidTr="00174AEA">
        <w:trPr>
          <w:trHeight w:val="285"/>
        </w:trPr>
        <w:tc>
          <w:tcPr>
            <w:tcW w:w="1084" w:type="dxa"/>
          </w:tcPr>
          <w:p w:rsidR="00F64167" w:rsidRPr="003F7EAB" w:rsidRDefault="003F7EAB"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1\</w:t>
            </w:r>
            <w:r w:rsidRPr="003F7EAB">
              <w:rPr>
                <w:rFonts w:ascii="Times New Roman" w:hAnsi="Times New Roman" w:cs="Times New Roman"/>
                <w:bCs/>
                <w:sz w:val="24"/>
                <w:szCs w:val="24"/>
              </w:rPr>
              <w:t>1</w:t>
            </w:r>
          </w:p>
        </w:tc>
        <w:tc>
          <w:tcPr>
            <w:tcW w:w="1292" w:type="dxa"/>
          </w:tcPr>
          <w:p w:rsidR="00F64167"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01.09</w:t>
            </w:r>
          </w:p>
        </w:tc>
        <w:tc>
          <w:tcPr>
            <w:tcW w:w="1134" w:type="dxa"/>
          </w:tcPr>
          <w:p w:rsidR="00F64167" w:rsidRPr="003F7EAB" w:rsidRDefault="00F64167" w:rsidP="0038410D">
            <w:pPr>
              <w:pStyle w:val="a3"/>
              <w:jc w:val="center"/>
              <w:rPr>
                <w:rFonts w:ascii="Times New Roman" w:hAnsi="Times New Roman" w:cs="Times New Roman"/>
                <w:bCs/>
                <w:sz w:val="24"/>
                <w:szCs w:val="24"/>
              </w:rPr>
            </w:pPr>
          </w:p>
        </w:tc>
        <w:tc>
          <w:tcPr>
            <w:tcW w:w="5529" w:type="dxa"/>
          </w:tcPr>
          <w:p w:rsidR="00F64167" w:rsidRPr="00043AFD" w:rsidRDefault="000F789B" w:rsidP="00043AFD">
            <w:pPr>
              <w:rPr>
                <w:b/>
                <w:bCs/>
                <w:noProof w:val="0"/>
                <w:u w:val="single"/>
              </w:rPr>
            </w:pPr>
            <w:r w:rsidRPr="00043AFD">
              <w:rPr>
                <w:noProof w:val="0"/>
              </w:rPr>
              <w:t xml:space="preserve">Взаимодействие токов. Магнитное </w:t>
            </w:r>
            <w:r w:rsidR="00F64167" w:rsidRPr="00043AFD">
              <w:rPr>
                <w:noProof w:val="0"/>
              </w:rPr>
              <w:t>поле</w:t>
            </w:r>
          </w:p>
        </w:tc>
        <w:tc>
          <w:tcPr>
            <w:tcW w:w="1643" w:type="dxa"/>
          </w:tcPr>
          <w:p w:rsidR="00F64167" w:rsidRPr="00043AFD" w:rsidRDefault="00F64167" w:rsidP="00043AFD">
            <w:pPr>
              <w:pStyle w:val="a3"/>
              <w:rPr>
                <w:rFonts w:ascii="Times New Roman" w:hAnsi="Times New Roman" w:cs="Times New Roman"/>
                <w:b/>
                <w:bCs/>
                <w:sz w:val="24"/>
                <w:szCs w:val="24"/>
              </w:rPr>
            </w:pPr>
          </w:p>
        </w:tc>
      </w:tr>
      <w:tr w:rsidR="00F64167" w:rsidRPr="00043AFD" w:rsidTr="00174AEA">
        <w:trPr>
          <w:trHeight w:val="348"/>
        </w:trPr>
        <w:tc>
          <w:tcPr>
            <w:tcW w:w="1084" w:type="dxa"/>
          </w:tcPr>
          <w:p w:rsidR="00F64167" w:rsidRPr="003F7EAB" w:rsidRDefault="003F7EAB"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2\2</w:t>
            </w:r>
          </w:p>
        </w:tc>
        <w:tc>
          <w:tcPr>
            <w:tcW w:w="1292" w:type="dxa"/>
          </w:tcPr>
          <w:p w:rsidR="00F64167"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04.09</w:t>
            </w:r>
          </w:p>
        </w:tc>
        <w:tc>
          <w:tcPr>
            <w:tcW w:w="1134" w:type="dxa"/>
          </w:tcPr>
          <w:p w:rsidR="00F64167" w:rsidRPr="003F7EAB" w:rsidRDefault="00F64167" w:rsidP="0038410D">
            <w:pPr>
              <w:pStyle w:val="a3"/>
              <w:jc w:val="center"/>
              <w:rPr>
                <w:rFonts w:ascii="Times New Roman" w:hAnsi="Times New Roman" w:cs="Times New Roman"/>
                <w:bCs/>
                <w:sz w:val="24"/>
                <w:szCs w:val="24"/>
              </w:rPr>
            </w:pPr>
          </w:p>
        </w:tc>
        <w:tc>
          <w:tcPr>
            <w:tcW w:w="5529" w:type="dxa"/>
          </w:tcPr>
          <w:p w:rsidR="00F64167" w:rsidRPr="00043AFD" w:rsidRDefault="00F64167" w:rsidP="00043AFD">
            <w:pPr>
              <w:rPr>
                <w:noProof w:val="0"/>
              </w:rPr>
            </w:pPr>
            <w:r w:rsidRPr="00043AFD">
              <w:rPr>
                <w:noProof w:val="0"/>
              </w:rPr>
              <w:t>Вектор магнитной индукции.</w:t>
            </w:r>
            <w:r w:rsidR="00BA2D6E" w:rsidRPr="00043AFD">
              <w:rPr>
                <w:noProof w:val="0"/>
              </w:rPr>
              <w:t xml:space="preserve"> Сила Ампера</w:t>
            </w:r>
          </w:p>
        </w:tc>
        <w:tc>
          <w:tcPr>
            <w:tcW w:w="1643" w:type="dxa"/>
          </w:tcPr>
          <w:p w:rsidR="00F64167" w:rsidRPr="00043AFD" w:rsidRDefault="00F64167" w:rsidP="00043AFD">
            <w:pPr>
              <w:pStyle w:val="a3"/>
              <w:rPr>
                <w:rFonts w:ascii="Times New Roman" w:hAnsi="Times New Roman" w:cs="Times New Roman"/>
                <w:b/>
                <w:bCs/>
                <w:sz w:val="24"/>
                <w:szCs w:val="24"/>
              </w:rPr>
            </w:pPr>
          </w:p>
        </w:tc>
      </w:tr>
      <w:tr w:rsidR="00F64167" w:rsidRPr="00043AFD" w:rsidTr="00174AEA">
        <w:trPr>
          <w:trHeight w:val="255"/>
        </w:trPr>
        <w:tc>
          <w:tcPr>
            <w:tcW w:w="1084" w:type="dxa"/>
          </w:tcPr>
          <w:p w:rsidR="00F64167" w:rsidRPr="003F7EAB" w:rsidRDefault="003F7EAB"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3\3</w:t>
            </w:r>
          </w:p>
        </w:tc>
        <w:tc>
          <w:tcPr>
            <w:tcW w:w="1292" w:type="dxa"/>
          </w:tcPr>
          <w:p w:rsidR="00F64167"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05.09</w:t>
            </w:r>
          </w:p>
        </w:tc>
        <w:tc>
          <w:tcPr>
            <w:tcW w:w="1134" w:type="dxa"/>
          </w:tcPr>
          <w:p w:rsidR="00F64167" w:rsidRPr="003F7EAB" w:rsidRDefault="00F64167" w:rsidP="0038410D">
            <w:pPr>
              <w:pStyle w:val="a3"/>
              <w:jc w:val="center"/>
              <w:rPr>
                <w:rFonts w:ascii="Times New Roman" w:hAnsi="Times New Roman" w:cs="Times New Roman"/>
                <w:bCs/>
                <w:sz w:val="24"/>
                <w:szCs w:val="24"/>
              </w:rPr>
            </w:pPr>
          </w:p>
        </w:tc>
        <w:tc>
          <w:tcPr>
            <w:tcW w:w="5529" w:type="dxa"/>
          </w:tcPr>
          <w:p w:rsidR="00F64167" w:rsidRPr="00043AFD" w:rsidRDefault="00F64167" w:rsidP="00043AFD">
            <w:pPr>
              <w:rPr>
                <w:noProof w:val="0"/>
              </w:rPr>
            </w:pPr>
            <w:r w:rsidRPr="00043AFD">
              <w:rPr>
                <w:noProof w:val="0"/>
              </w:rPr>
              <w:t xml:space="preserve"> Лаб. р. № 1.</w:t>
            </w:r>
            <w:r w:rsidR="00BA2D6E" w:rsidRPr="00043AFD">
              <w:rPr>
                <w:noProof w:val="0"/>
              </w:rPr>
              <w:t xml:space="preserve"> «Наблюдения действия магнитного поля на ток»</w:t>
            </w:r>
          </w:p>
        </w:tc>
        <w:tc>
          <w:tcPr>
            <w:tcW w:w="1643" w:type="dxa"/>
          </w:tcPr>
          <w:p w:rsidR="00F64167" w:rsidRPr="00043AFD" w:rsidRDefault="00F64167" w:rsidP="00043AFD">
            <w:pPr>
              <w:pStyle w:val="a3"/>
              <w:rPr>
                <w:rFonts w:ascii="Times New Roman" w:hAnsi="Times New Roman" w:cs="Times New Roman"/>
                <w:b/>
                <w:bCs/>
                <w:sz w:val="24"/>
                <w:szCs w:val="24"/>
              </w:rPr>
            </w:pPr>
          </w:p>
        </w:tc>
      </w:tr>
      <w:tr w:rsidR="00F64167" w:rsidRPr="00043AFD" w:rsidTr="00174AEA">
        <w:trPr>
          <w:trHeight w:val="405"/>
        </w:trPr>
        <w:tc>
          <w:tcPr>
            <w:tcW w:w="1084" w:type="dxa"/>
          </w:tcPr>
          <w:p w:rsidR="00F64167" w:rsidRPr="003F7EAB" w:rsidRDefault="003F7EAB"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4\4</w:t>
            </w:r>
          </w:p>
        </w:tc>
        <w:tc>
          <w:tcPr>
            <w:tcW w:w="1292" w:type="dxa"/>
          </w:tcPr>
          <w:p w:rsidR="00F64167"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08.09</w:t>
            </w:r>
          </w:p>
        </w:tc>
        <w:tc>
          <w:tcPr>
            <w:tcW w:w="1134" w:type="dxa"/>
          </w:tcPr>
          <w:p w:rsidR="00F64167" w:rsidRPr="003F7EAB" w:rsidRDefault="00F64167" w:rsidP="0038410D">
            <w:pPr>
              <w:pStyle w:val="a3"/>
              <w:jc w:val="center"/>
              <w:rPr>
                <w:rFonts w:ascii="Times New Roman" w:hAnsi="Times New Roman" w:cs="Times New Roman"/>
                <w:bCs/>
                <w:sz w:val="24"/>
                <w:szCs w:val="24"/>
              </w:rPr>
            </w:pPr>
          </w:p>
        </w:tc>
        <w:tc>
          <w:tcPr>
            <w:tcW w:w="5529" w:type="dxa"/>
          </w:tcPr>
          <w:p w:rsidR="00F64167" w:rsidRPr="00043AFD" w:rsidRDefault="00F64167" w:rsidP="00043AFD">
            <w:pPr>
              <w:rPr>
                <w:noProof w:val="0"/>
              </w:rPr>
            </w:pPr>
            <w:r w:rsidRPr="00043AFD">
              <w:rPr>
                <w:noProof w:val="0"/>
              </w:rPr>
              <w:t>Действие магнитного поля на движущийся заряд. Сила Лоренца</w:t>
            </w:r>
          </w:p>
        </w:tc>
        <w:tc>
          <w:tcPr>
            <w:tcW w:w="1643" w:type="dxa"/>
          </w:tcPr>
          <w:p w:rsidR="00F64167" w:rsidRPr="00043AFD" w:rsidRDefault="00F64167" w:rsidP="00043AFD">
            <w:pPr>
              <w:pStyle w:val="a3"/>
              <w:rPr>
                <w:rFonts w:ascii="Times New Roman" w:hAnsi="Times New Roman" w:cs="Times New Roman"/>
                <w:b/>
                <w:bCs/>
                <w:sz w:val="24"/>
                <w:szCs w:val="24"/>
              </w:rPr>
            </w:pPr>
          </w:p>
        </w:tc>
      </w:tr>
      <w:tr w:rsidR="006F12E1" w:rsidRPr="00043AFD" w:rsidTr="00174AEA">
        <w:trPr>
          <w:trHeight w:val="195"/>
        </w:trPr>
        <w:tc>
          <w:tcPr>
            <w:tcW w:w="1084" w:type="dxa"/>
          </w:tcPr>
          <w:p w:rsidR="006F12E1" w:rsidRPr="003F7EAB" w:rsidRDefault="003F7EAB"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5\5</w:t>
            </w:r>
          </w:p>
        </w:tc>
        <w:tc>
          <w:tcPr>
            <w:tcW w:w="1292" w:type="dxa"/>
          </w:tcPr>
          <w:p w:rsidR="006F12E1"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11.09</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 xml:space="preserve">Магнитные свойства вещества </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300"/>
        </w:trPr>
        <w:tc>
          <w:tcPr>
            <w:tcW w:w="1084" w:type="dxa"/>
          </w:tcPr>
          <w:p w:rsidR="006F12E1" w:rsidRPr="003F7EAB" w:rsidRDefault="003F7EAB"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6\6</w:t>
            </w:r>
          </w:p>
        </w:tc>
        <w:tc>
          <w:tcPr>
            <w:tcW w:w="1292" w:type="dxa"/>
          </w:tcPr>
          <w:p w:rsidR="006F12E1"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12.09</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BA2D6E" w:rsidP="00043AFD">
            <w:pPr>
              <w:rPr>
                <w:noProof w:val="0"/>
              </w:rPr>
            </w:pPr>
            <w:r w:rsidRPr="00043AFD">
              <w:rPr>
                <w:noProof w:val="0"/>
              </w:rPr>
              <w:t xml:space="preserve"> Решение задач.</w:t>
            </w:r>
            <w:r w:rsidR="006F12E1" w:rsidRPr="00043AFD">
              <w:rPr>
                <w:noProof w:val="0"/>
              </w:rPr>
              <w:t xml:space="preserve">  </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255"/>
        </w:trPr>
        <w:tc>
          <w:tcPr>
            <w:tcW w:w="1084" w:type="dxa"/>
          </w:tcPr>
          <w:p w:rsidR="006F12E1" w:rsidRPr="003F7EAB" w:rsidRDefault="006F12E1" w:rsidP="00043AFD">
            <w:pPr>
              <w:pStyle w:val="a3"/>
              <w:jc w:val="center"/>
              <w:rPr>
                <w:rFonts w:ascii="Times New Roman" w:hAnsi="Times New Roman" w:cs="Times New Roman"/>
                <w:bCs/>
                <w:sz w:val="24"/>
                <w:szCs w:val="24"/>
              </w:rPr>
            </w:pPr>
          </w:p>
        </w:tc>
        <w:tc>
          <w:tcPr>
            <w:tcW w:w="1292" w:type="dxa"/>
          </w:tcPr>
          <w:p w:rsidR="006F12E1" w:rsidRPr="003F7EAB" w:rsidRDefault="006F12E1" w:rsidP="0038410D">
            <w:pPr>
              <w:pStyle w:val="a3"/>
              <w:jc w:val="center"/>
              <w:rPr>
                <w:rFonts w:ascii="Times New Roman" w:hAnsi="Times New Roman" w:cs="Times New Roman"/>
                <w:bCs/>
                <w:sz w:val="24"/>
                <w:szCs w:val="24"/>
              </w:rPr>
            </w:pP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0612DD" w:rsidRDefault="000612DD" w:rsidP="00043AFD">
            <w:pPr>
              <w:rPr>
                <w:b/>
                <w:bCs/>
                <w:noProof w:val="0"/>
                <w:u w:val="single"/>
              </w:rPr>
            </w:pPr>
          </w:p>
          <w:p w:rsidR="006F12E1" w:rsidRDefault="006F12E1" w:rsidP="000612DD">
            <w:pPr>
              <w:jc w:val="center"/>
              <w:rPr>
                <w:b/>
                <w:bCs/>
                <w:noProof w:val="0"/>
                <w:u w:val="single"/>
              </w:rPr>
            </w:pPr>
            <w:r w:rsidRPr="000612DD">
              <w:rPr>
                <w:b/>
                <w:bCs/>
                <w:noProof w:val="0"/>
              </w:rPr>
              <w:t>Глава 2. Электромагнитная индукция (8</w:t>
            </w:r>
            <w:r w:rsidRPr="00043AFD">
              <w:rPr>
                <w:b/>
                <w:bCs/>
                <w:noProof w:val="0"/>
                <w:u w:val="single"/>
              </w:rPr>
              <w:t>)</w:t>
            </w:r>
          </w:p>
          <w:p w:rsidR="000612DD" w:rsidRPr="00043AFD" w:rsidRDefault="000612DD" w:rsidP="000612DD">
            <w:pPr>
              <w:jc w:val="center"/>
              <w:rPr>
                <w:noProof w:val="0"/>
              </w:rPr>
            </w:pP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390"/>
        </w:trPr>
        <w:tc>
          <w:tcPr>
            <w:tcW w:w="1084" w:type="dxa"/>
          </w:tcPr>
          <w:p w:rsidR="006F12E1" w:rsidRPr="003F7EAB" w:rsidRDefault="003F7EAB"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7\1</w:t>
            </w:r>
          </w:p>
        </w:tc>
        <w:tc>
          <w:tcPr>
            <w:tcW w:w="1292" w:type="dxa"/>
          </w:tcPr>
          <w:p w:rsidR="006F12E1"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15.09</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b/>
                <w:bCs/>
                <w:noProof w:val="0"/>
                <w:u w:val="single"/>
              </w:rPr>
            </w:pPr>
            <w:r w:rsidRPr="00043AFD">
              <w:rPr>
                <w:noProof w:val="0"/>
              </w:rPr>
              <w:t xml:space="preserve"> Открытие электромагнитной индукции. Магнитный поток. </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255"/>
        </w:trPr>
        <w:tc>
          <w:tcPr>
            <w:tcW w:w="1084" w:type="dxa"/>
          </w:tcPr>
          <w:p w:rsidR="006F12E1" w:rsidRPr="003F7EAB" w:rsidRDefault="003F7EAB"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8\2</w:t>
            </w:r>
          </w:p>
        </w:tc>
        <w:tc>
          <w:tcPr>
            <w:tcW w:w="1292" w:type="dxa"/>
          </w:tcPr>
          <w:p w:rsidR="006F12E1"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18.09</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 xml:space="preserve">  Направление индукционного тока. Правило Ленца</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180"/>
        </w:trPr>
        <w:tc>
          <w:tcPr>
            <w:tcW w:w="1084" w:type="dxa"/>
          </w:tcPr>
          <w:p w:rsidR="006F12E1" w:rsidRPr="003F7EAB" w:rsidRDefault="003F7EAB"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9\3</w:t>
            </w:r>
          </w:p>
        </w:tc>
        <w:tc>
          <w:tcPr>
            <w:tcW w:w="1292" w:type="dxa"/>
          </w:tcPr>
          <w:p w:rsidR="006F12E1"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19.09</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Лаб. р. № 2.</w:t>
            </w:r>
            <w:r w:rsidR="00BA2D6E" w:rsidRPr="00043AFD">
              <w:rPr>
                <w:noProof w:val="0"/>
              </w:rPr>
              <w:t xml:space="preserve"> «Изучение явления электромагнитной индукции».</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270"/>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10\4</w:t>
            </w:r>
          </w:p>
        </w:tc>
        <w:tc>
          <w:tcPr>
            <w:tcW w:w="1292" w:type="dxa"/>
          </w:tcPr>
          <w:p w:rsidR="006F12E1"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22.09</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 xml:space="preserve"> Закон электромагнитной индукции</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435"/>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11\5</w:t>
            </w:r>
          </w:p>
        </w:tc>
        <w:tc>
          <w:tcPr>
            <w:tcW w:w="1292" w:type="dxa"/>
          </w:tcPr>
          <w:p w:rsidR="006F12E1"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25.09</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 xml:space="preserve"> Вихревое электрическое поле</w:t>
            </w:r>
          </w:p>
          <w:p w:rsidR="006F12E1" w:rsidRPr="00043AFD" w:rsidRDefault="006F12E1" w:rsidP="00043AFD">
            <w:pPr>
              <w:rPr>
                <w:noProof w:val="0"/>
              </w:rPr>
            </w:pPr>
            <w:r w:rsidRPr="00043AFD">
              <w:rPr>
                <w:noProof w:val="0"/>
              </w:rPr>
              <w:t xml:space="preserve">  ЭДС индукции в движущихся проводниках</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465"/>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12\6</w:t>
            </w:r>
          </w:p>
        </w:tc>
        <w:tc>
          <w:tcPr>
            <w:tcW w:w="1292" w:type="dxa"/>
          </w:tcPr>
          <w:p w:rsidR="006F12E1"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26.09</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 xml:space="preserve">  Самоиндукция. Индуктивность</w:t>
            </w:r>
            <w:r w:rsidR="00BA2D6E" w:rsidRPr="00043AFD">
              <w:rPr>
                <w:noProof w:val="0"/>
              </w:rPr>
              <w:t>.</w:t>
            </w:r>
          </w:p>
          <w:p w:rsidR="00BA2D6E" w:rsidRPr="00043AFD" w:rsidRDefault="006F12E1" w:rsidP="00043AFD">
            <w:pPr>
              <w:rPr>
                <w:noProof w:val="0"/>
              </w:rPr>
            </w:pPr>
            <w:r w:rsidRPr="00043AFD">
              <w:rPr>
                <w:noProof w:val="0"/>
              </w:rPr>
              <w:t>Энергия магнитного поля тока</w:t>
            </w:r>
            <w:r w:rsidR="00BA2D6E" w:rsidRPr="00043AFD">
              <w:rPr>
                <w:noProof w:val="0"/>
              </w:rPr>
              <w:t>.</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BA2D6E" w:rsidRPr="00043AFD" w:rsidTr="00174AEA">
        <w:trPr>
          <w:trHeight w:val="285"/>
        </w:trPr>
        <w:tc>
          <w:tcPr>
            <w:tcW w:w="1084" w:type="dxa"/>
          </w:tcPr>
          <w:p w:rsidR="00BA2D6E"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13\7</w:t>
            </w:r>
          </w:p>
        </w:tc>
        <w:tc>
          <w:tcPr>
            <w:tcW w:w="1292" w:type="dxa"/>
          </w:tcPr>
          <w:p w:rsidR="00BA2D6E" w:rsidRPr="003F7EAB" w:rsidRDefault="0038410D"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29.09</w:t>
            </w:r>
          </w:p>
        </w:tc>
        <w:tc>
          <w:tcPr>
            <w:tcW w:w="1134" w:type="dxa"/>
          </w:tcPr>
          <w:p w:rsidR="00BA2D6E" w:rsidRPr="003F7EAB" w:rsidRDefault="00BA2D6E" w:rsidP="0038410D">
            <w:pPr>
              <w:pStyle w:val="a3"/>
              <w:jc w:val="center"/>
              <w:rPr>
                <w:rFonts w:ascii="Times New Roman" w:hAnsi="Times New Roman" w:cs="Times New Roman"/>
                <w:bCs/>
                <w:sz w:val="24"/>
                <w:szCs w:val="24"/>
              </w:rPr>
            </w:pPr>
          </w:p>
        </w:tc>
        <w:tc>
          <w:tcPr>
            <w:tcW w:w="5529" w:type="dxa"/>
          </w:tcPr>
          <w:p w:rsidR="00BA2D6E" w:rsidRPr="00043AFD" w:rsidRDefault="00BA2D6E" w:rsidP="00043AFD">
            <w:pPr>
              <w:rPr>
                <w:noProof w:val="0"/>
              </w:rPr>
            </w:pPr>
            <w:r w:rsidRPr="00043AFD">
              <w:rPr>
                <w:noProof w:val="0"/>
              </w:rPr>
              <w:t>Решение задач.</w:t>
            </w:r>
          </w:p>
        </w:tc>
        <w:tc>
          <w:tcPr>
            <w:tcW w:w="1643" w:type="dxa"/>
          </w:tcPr>
          <w:p w:rsidR="00BA2D6E" w:rsidRPr="00043AFD" w:rsidRDefault="00BA2D6E" w:rsidP="00043AFD">
            <w:pPr>
              <w:pStyle w:val="a3"/>
              <w:rPr>
                <w:rFonts w:ascii="Times New Roman" w:hAnsi="Times New Roman" w:cs="Times New Roman"/>
                <w:b/>
                <w:bCs/>
                <w:sz w:val="24"/>
                <w:szCs w:val="24"/>
              </w:rPr>
            </w:pPr>
          </w:p>
        </w:tc>
      </w:tr>
      <w:tr w:rsidR="006F12E1" w:rsidRPr="00043AFD" w:rsidTr="00174AEA">
        <w:trPr>
          <w:trHeight w:val="405"/>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14\8</w:t>
            </w:r>
          </w:p>
        </w:tc>
        <w:tc>
          <w:tcPr>
            <w:tcW w:w="1292" w:type="dxa"/>
          </w:tcPr>
          <w:p w:rsidR="006F12E1"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02.10</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К.р. по темам «Магнитное поле», «Электромагнитная индукция».</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450"/>
        </w:trPr>
        <w:tc>
          <w:tcPr>
            <w:tcW w:w="1084" w:type="dxa"/>
          </w:tcPr>
          <w:p w:rsidR="006F12E1" w:rsidRPr="003F7EAB" w:rsidRDefault="006F12E1" w:rsidP="00043AFD">
            <w:pPr>
              <w:pStyle w:val="a3"/>
              <w:jc w:val="center"/>
              <w:rPr>
                <w:rFonts w:ascii="Times New Roman" w:hAnsi="Times New Roman" w:cs="Times New Roman"/>
                <w:bCs/>
                <w:sz w:val="24"/>
                <w:szCs w:val="24"/>
              </w:rPr>
            </w:pPr>
          </w:p>
        </w:tc>
        <w:tc>
          <w:tcPr>
            <w:tcW w:w="1292" w:type="dxa"/>
          </w:tcPr>
          <w:p w:rsidR="006F12E1" w:rsidRPr="003F7EAB" w:rsidRDefault="006F12E1" w:rsidP="0038410D">
            <w:pPr>
              <w:pStyle w:val="a3"/>
              <w:jc w:val="center"/>
              <w:rPr>
                <w:rFonts w:ascii="Times New Roman" w:hAnsi="Times New Roman" w:cs="Times New Roman"/>
                <w:bCs/>
                <w:sz w:val="24"/>
                <w:szCs w:val="24"/>
              </w:rPr>
            </w:pP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0612DD" w:rsidRDefault="000612DD" w:rsidP="00043AFD">
            <w:pPr>
              <w:rPr>
                <w:b/>
                <w:bCs/>
                <w:noProof w:val="0"/>
                <w:u w:val="single"/>
              </w:rPr>
            </w:pPr>
          </w:p>
          <w:p w:rsidR="006F12E1" w:rsidRPr="000612DD" w:rsidRDefault="006F12E1" w:rsidP="000612DD">
            <w:pPr>
              <w:jc w:val="center"/>
              <w:rPr>
                <w:b/>
                <w:bCs/>
                <w:noProof w:val="0"/>
              </w:rPr>
            </w:pPr>
            <w:r w:rsidRPr="000612DD">
              <w:rPr>
                <w:b/>
                <w:bCs/>
                <w:noProof w:val="0"/>
              </w:rPr>
              <w:t>Глава 3. Механические колебания (6)</w:t>
            </w:r>
          </w:p>
          <w:p w:rsidR="000612DD" w:rsidRPr="00043AFD" w:rsidRDefault="000612DD" w:rsidP="00043AFD">
            <w:pPr>
              <w:rPr>
                <w:noProof w:val="0"/>
              </w:rPr>
            </w:pP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240"/>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15\1</w:t>
            </w:r>
          </w:p>
        </w:tc>
        <w:tc>
          <w:tcPr>
            <w:tcW w:w="1292" w:type="dxa"/>
          </w:tcPr>
          <w:p w:rsidR="006F12E1"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03.10</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Свободные и вынужденные колебания. Мат.маятник.</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270"/>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16\2</w:t>
            </w:r>
          </w:p>
        </w:tc>
        <w:tc>
          <w:tcPr>
            <w:tcW w:w="1292" w:type="dxa"/>
          </w:tcPr>
          <w:p w:rsidR="006F12E1"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06.10</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Динамика колебательного движения.</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210"/>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17\3</w:t>
            </w:r>
          </w:p>
        </w:tc>
        <w:tc>
          <w:tcPr>
            <w:tcW w:w="1292" w:type="dxa"/>
          </w:tcPr>
          <w:p w:rsidR="006F12E1"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09.10</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Гармонические колебания</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285"/>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18\4</w:t>
            </w:r>
          </w:p>
        </w:tc>
        <w:tc>
          <w:tcPr>
            <w:tcW w:w="1292" w:type="dxa"/>
          </w:tcPr>
          <w:p w:rsidR="006F12E1"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10.10</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Лаб. р. №3</w:t>
            </w:r>
            <w:r w:rsidR="00BA2D6E" w:rsidRPr="00043AFD">
              <w:rPr>
                <w:noProof w:val="0"/>
              </w:rPr>
              <w:t xml:space="preserve"> «Определение ускорения свободного падения при помощи матника».</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255"/>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19\5</w:t>
            </w:r>
          </w:p>
        </w:tc>
        <w:tc>
          <w:tcPr>
            <w:tcW w:w="1292" w:type="dxa"/>
          </w:tcPr>
          <w:p w:rsidR="006F12E1"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13.10</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Фаза колебаний</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240"/>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20\6</w:t>
            </w:r>
          </w:p>
        </w:tc>
        <w:tc>
          <w:tcPr>
            <w:tcW w:w="1292" w:type="dxa"/>
          </w:tcPr>
          <w:p w:rsidR="006F12E1"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16.10</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Резонанс.</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255"/>
        </w:trPr>
        <w:tc>
          <w:tcPr>
            <w:tcW w:w="1084" w:type="dxa"/>
          </w:tcPr>
          <w:p w:rsidR="006F12E1" w:rsidRPr="003F7EAB" w:rsidRDefault="006F12E1" w:rsidP="00043AFD">
            <w:pPr>
              <w:pStyle w:val="a3"/>
              <w:jc w:val="center"/>
              <w:rPr>
                <w:rFonts w:ascii="Times New Roman" w:hAnsi="Times New Roman" w:cs="Times New Roman"/>
                <w:bCs/>
                <w:sz w:val="24"/>
                <w:szCs w:val="24"/>
              </w:rPr>
            </w:pPr>
          </w:p>
        </w:tc>
        <w:tc>
          <w:tcPr>
            <w:tcW w:w="1292" w:type="dxa"/>
          </w:tcPr>
          <w:p w:rsidR="006F12E1" w:rsidRPr="003F7EAB" w:rsidRDefault="006F12E1" w:rsidP="0038410D">
            <w:pPr>
              <w:pStyle w:val="a3"/>
              <w:jc w:val="center"/>
              <w:rPr>
                <w:rFonts w:ascii="Times New Roman" w:hAnsi="Times New Roman" w:cs="Times New Roman"/>
                <w:bCs/>
                <w:sz w:val="24"/>
                <w:szCs w:val="24"/>
              </w:rPr>
            </w:pP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0612DD" w:rsidRPr="000612DD" w:rsidRDefault="000612DD" w:rsidP="00043AFD">
            <w:pPr>
              <w:rPr>
                <w:b/>
                <w:bCs/>
                <w:noProof w:val="0"/>
              </w:rPr>
            </w:pPr>
          </w:p>
          <w:p w:rsidR="006F12E1" w:rsidRDefault="006F12E1" w:rsidP="000612DD">
            <w:pPr>
              <w:jc w:val="center"/>
              <w:rPr>
                <w:b/>
                <w:bCs/>
                <w:noProof w:val="0"/>
              </w:rPr>
            </w:pPr>
            <w:r w:rsidRPr="000612DD">
              <w:rPr>
                <w:b/>
                <w:bCs/>
                <w:noProof w:val="0"/>
              </w:rPr>
              <w:t>Глава 4. Электромагнитные колебания (8)</w:t>
            </w:r>
          </w:p>
          <w:p w:rsidR="000612DD" w:rsidRPr="000612DD" w:rsidRDefault="000612DD" w:rsidP="00043AFD">
            <w:pPr>
              <w:rPr>
                <w:noProof w:val="0"/>
              </w:rPr>
            </w:pP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375"/>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21\1</w:t>
            </w:r>
          </w:p>
        </w:tc>
        <w:tc>
          <w:tcPr>
            <w:tcW w:w="1292" w:type="dxa"/>
          </w:tcPr>
          <w:p w:rsidR="006F12E1"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17.10</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b/>
                <w:bCs/>
                <w:noProof w:val="0"/>
                <w:u w:val="single"/>
              </w:rPr>
            </w:pPr>
            <w:r w:rsidRPr="00043AFD">
              <w:rPr>
                <w:noProof w:val="0"/>
              </w:rPr>
              <w:t>Свободные и вынужденные электромагнитные колебаний.</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375"/>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22\2</w:t>
            </w:r>
          </w:p>
        </w:tc>
        <w:tc>
          <w:tcPr>
            <w:tcW w:w="1292" w:type="dxa"/>
          </w:tcPr>
          <w:p w:rsidR="006F12E1"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20.10</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 xml:space="preserve">Уравнение, описывающее процессы в колебательном контуре. </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180"/>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23\3</w:t>
            </w:r>
          </w:p>
        </w:tc>
        <w:tc>
          <w:tcPr>
            <w:tcW w:w="1292" w:type="dxa"/>
          </w:tcPr>
          <w:p w:rsidR="006F12E1"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23.10</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Переменный электрический ток</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6F12E1" w:rsidRPr="00043AFD" w:rsidTr="00174AEA">
        <w:trPr>
          <w:trHeight w:val="240"/>
        </w:trPr>
        <w:tc>
          <w:tcPr>
            <w:tcW w:w="1084" w:type="dxa"/>
          </w:tcPr>
          <w:p w:rsidR="006F12E1"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24\4</w:t>
            </w:r>
          </w:p>
        </w:tc>
        <w:tc>
          <w:tcPr>
            <w:tcW w:w="1292" w:type="dxa"/>
          </w:tcPr>
          <w:p w:rsidR="006F12E1"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24.10</w:t>
            </w: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6F12E1" w:rsidRPr="00043AFD" w:rsidRDefault="006F12E1" w:rsidP="00043AFD">
            <w:pPr>
              <w:rPr>
                <w:noProof w:val="0"/>
              </w:rPr>
            </w:pPr>
            <w:r w:rsidRPr="00043AFD">
              <w:rPr>
                <w:noProof w:val="0"/>
              </w:rPr>
              <w:t xml:space="preserve">Активное сопротивление. </w:t>
            </w:r>
          </w:p>
        </w:tc>
        <w:tc>
          <w:tcPr>
            <w:tcW w:w="1643" w:type="dxa"/>
          </w:tcPr>
          <w:p w:rsidR="006F12E1" w:rsidRPr="00043AFD" w:rsidRDefault="006F12E1" w:rsidP="00043AFD">
            <w:pPr>
              <w:pStyle w:val="a3"/>
              <w:rPr>
                <w:rFonts w:ascii="Times New Roman" w:hAnsi="Times New Roman" w:cs="Times New Roman"/>
                <w:b/>
                <w:bCs/>
                <w:sz w:val="24"/>
                <w:szCs w:val="24"/>
              </w:rPr>
            </w:pPr>
          </w:p>
        </w:tc>
      </w:tr>
      <w:tr w:rsidR="00BA2D6E" w:rsidRPr="00043AFD" w:rsidTr="00174AEA">
        <w:trPr>
          <w:trHeight w:val="270"/>
        </w:trPr>
        <w:tc>
          <w:tcPr>
            <w:tcW w:w="1084" w:type="dxa"/>
          </w:tcPr>
          <w:p w:rsidR="00BA2D6E"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25\5</w:t>
            </w:r>
          </w:p>
        </w:tc>
        <w:tc>
          <w:tcPr>
            <w:tcW w:w="1292" w:type="dxa"/>
          </w:tcPr>
          <w:p w:rsidR="00BA2D6E"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27.10</w:t>
            </w:r>
          </w:p>
        </w:tc>
        <w:tc>
          <w:tcPr>
            <w:tcW w:w="1134" w:type="dxa"/>
          </w:tcPr>
          <w:p w:rsidR="00BA2D6E" w:rsidRPr="003F7EAB" w:rsidRDefault="00BA2D6E" w:rsidP="0038410D">
            <w:pPr>
              <w:pStyle w:val="a3"/>
              <w:jc w:val="center"/>
              <w:rPr>
                <w:rFonts w:ascii="Times New Roman" w:hAnsi="Times New Roman" w:cs="Times New Roman"/>
                <w:bCs/>
                <w:sz w:val="24"/>
                <w:szCs w:val="24"/>
              </w:rPr>
            </w:pPr>
          </w:p>
        </w:tc>
        <w:tc>
          <w:tcPr>
            <w:tcW w:w="5529" w:type="dxa"/>
          </w:tcPr>
          <w:p w:rsidR="00BA2D6E" w:rsidRPr="00043AFD" w:rsidRDefault="00BA2D6E" w:rsidP="00043AFD">
            <w:pPr>
              <w:rPr>
                <w:noProof w:val="0"/>
              </w:rPr>
            </w:pPr>
            <w:r w:rsidRPr="00043AFD">
              <w:rPr>
                <w:noProof w:val="0"/>
              </w:rPr>
              <w:t>Конденсатор в цепи перемен. тока</w:t>
            </w:r>
          </w:p>
        </w:tc>
        <w:tc>
          <w:tcPr>
            <w:tcW w:w="1643" w:type="dxa"/>
          </w:tcPr>
          <w:p w:rsidR="00BA2D6E" w:rsidRPr="00043AFD" w:rsidRDefault="00BA2D6E" w:rsidP="00043AFD">
            <w:pPr>
              <w:pStyle w:val="a3"/>
              <w:rPr>
                <w:rFonts w:ascii="Times New Roman" w:hAnsi="Times New Roman" w:cs="Times New Roman"/>
                <w:b/>
                <w:bCs/>
                <w:sz w:val="24"/>
                <w:szCs w:val="24"/>
              </w:rPr>
            </w:pPr>
          </w:p>
        </w:tc>
      </w:tr>
      <w:tr w:rsidR="00BA2D6E" w:rsidRPr="00043AFD" w:rsidTr="00174AEA">
        <w:trPr>
          <w:trHeight w:val="270"/>
        </w:trPr>
        <w:tc>
          <w:tcPr>
            <w:tcW w:w="1084" w:type="dxa"/>
          </w:tcPr>
          <w:p w:rsidR="00BA2D6E"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lastRenderedPageBreak/>
              <w:t>26\6</w:t>
            </w:r>
          </w:p>
        </w:tc>
        <w:tc>
          <w:tcPr>
            <w:tcW w:w="1292" w:type="dxa"/>
          </w:tcPr>
          <w:p w:rsidR="00BA2D6E"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30.10</w:t>
            </w:r>
          </w:p>
        </w:tc>
        <w:tc>
          <w:tcPr>
            <w:tcW w:w="1134" w:type="dxa"/>
          </w:tcPr>
          <w:p w:rsidR="00BA2D6E" w:rsidRPr="003F7EAB" w:rsidRDefault="00BA2D6E" w:rsidP="0038410D">
            <w:pPr>
              <w:pStyle w:val="a3"/>
              <w:jc w:val="center"/>
              <w:rPr>
                <w:rFonts w:ascii="Times New Roman" w:hAnsi="Times New Roman" w:cs="Times New Roman"/>
                <w:bCs/>
                <w:sz w:val="24"/>
                <w:szCs w:val="24"/>
              </w:rPr>
            </w:pPr>
          </w:p>
        </w:tc>
        <w:tc>
          <w:tcPr>
            <w:tcW w:w="5529" w:type="dxa"/>
          </w:tcPr>
          <w:p w:rsidR="00BA2D6E" w:rsidRPr="00043AFD" w:rsidRDefault="00BA2D6E" w:rsidP="00043AFD">
            <w:pPr>
              <w:rPr>
                <w:noProof w:val="0"/>
              </w:rPr>
            </w:pPr>
            <w:r w:rsidRPr="00043AFD">
              <w:rPr>
                <w:noProof w:val="0"/>
              </w:rPr>
              <w:t>Катушка индуктивности в цепи переменного тока</w:t>
            </w:r>
          </w:p>
        </w:tc>
        <w:tc>
          <w:tcPr>
            <w:tcW w:w="1643" w:type="dxa"/>
          </w:tcPr>
          <w:p w:rsidR="00BA2D6E" w:rsidRPr="00043AFD" w:rsidRDefault="00BA2D6E" w:rsidP="00043AFD">
            <w:pPr>
              <w:pStyle w:val="a3"/>
              <w:rPr>
                <w:rFonts w:ascii="Times New Roman" w:hAnsi="Times New Roman" w:cs="Times New Roman"/>
                <w:b/>
                <w:bCs/>
                <w:sz w:val="24"/>
                <w:szCs w:val="24"/>
              </w:rPr>
            </w:pPr>
          </w:p>
        </w:tc>
      </w:tr>
      <w:tr w:rsidR="00BA2D6E" w:rsidRPr="00043AFD" w:rsidTr="00174AEA">
        <w:trPr>
          <w:trHeight w:val="300"/>
        </w:trPr>
        <w:tc>
          <w:tcPr>
            <w:tcW w:w="1084" w:type="dxa"/>
          </w:tcPr>
          <w:p w:rsidR="00BA2D6E"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27\7</w:t>
            </w:r>
          </w:p>
        </w:tc>
        <w:tc>
          <w:tcPr>
            <w:tcW w:w="1292" w:type="dxa"/>
          </w:tcPr>
          <w:p w:rsidR="00BA2D6E"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06.11</w:t>
            </w:r>
          </w:p>
        </w:tc>
        <w:tc>
          <w:tcPr>
            <w:tcW w:w="1134" w:type="dxa"/>
          </w:tcPr>
          <w:p w:rsidR="00BA2D6E" w:rsidRPr="003F7EAB" w:rsidRDefault="00BA2D6E" w:rsidP="0038410D">
            <w:pPr>
              <w:pStyle w:val="a3"/>
              <w:jc w:val="center"/>
              <w:rPr>
                <w:rFonts w:ascii="Times New Roman" w:hAnsi="Times New Roman" w:cs="Times New Roman"/>
                <w:bCs/>
                <w:sz w:val="24"/>
                <w:szCs w:val="24"/>
              </w:rPr>
            </w:pPr>
          </w:p>
        </w:tc>
        <w:tc>
          <w:tcPr>
            <w:tcW w:w="5529" w:type="dxa"/>
          </w:tcPr>
          <w:p w:rsidR="00BA2D6E" w:rsidRPr="00043AFD" w:rsidRDefault="00BA2D6E" w:rsidP="00043AFD">
            <w:pPr>
              <w:rPr>
                <w:noProof w:val="0"/>
              </w:rPr>
            </w:pPr>
            <w:r w:rsidRPr="00043AFD">
              <w:rPr>
                <w:noProof w:val="0"/>
              </w:rPr>
              <w:t>Резонанс в электрической цепи</w:t>
            </w:r>
          </w:p>
        </w:tc>
        <w:tc>
          <w:tcPr>
            <w:tcW w:w="1643" w:type="dxa"/>
          </w:tcPr>
          <w:p w:rsidR="00BA2D6E" w:rsidRPr="00043AFD" w:rsidRDefault="00BA2D6E" w:rsidP="00043AFD">
            <w:pPr>
              <w:pStyle w:val="a3"/>
              <w:rPr>
                <w:rFonts w:ascii="Times New Roman" w:hAnsi="Times New Roman" w:cs="Times New Roman"/>
                <w:b/>
                <w:bCs/>
                <w:sz w:val="24"/>
                <w:szCs w:val="24"/>
              </w:rPr>
            </w:pPr>
          </w:p>
        </w:tc>
      </w:tr>
      <w:tr w:rsidR="00BA2D6E" w:rsidRPr="00043AFD" w:rsidTr="00174AEA">
        <w:trPr>
          <w:trHeight w:val="225"/>
        </w:trPr>
        <w:tc>
          <w:tcPr>
            <w:tcW w:w="1084" w:type="dxa"/>
          </w:tcPr>
          <w:p w:rsidR="00BA2D6E"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28\8</w:t>
            </w:r>
          </w:p>
        </w:tc>
        <w:tc>
          <w:tcPr>
            <w:tcW w:w="1292" w:type="dxa"/>
          </w:tcPr>
          <w:p w:rsidR="00BA2D6E"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07.11</w:t>
            </w:r>
          </w:p>
        </w:tc>
        <w:tc>
          <w:tcPr>
            <w:tcW w:w="1134" w:type="dxa"/>
          </w:tcPr>
          <w:p w:rsidR="00BA2D6E" w:rsidRPr="003F7EAB" w:rsidRDefault="00BA2D6E" w:rsidP="0038410D">
            <w:pPr>
              <w:pStyle w:val="a3"/>
              <w:jc w:val="center"/>
              <w:rPr>
                <w:rFonts w:ascii="Times New Roman" w:hAnsi="Times New Roman" w:cs="Times New Roman"/>
                <w:bCs/>
                <w:sz w:val="24"/>
                <w:szCs w:val="24"/>
              </w:rPr>
            </w:pPr>
          </w:p>
        </w:tc>
        <w:tc>
          <w:tcPr>
            <w:tcW w:w="5529" w:type="dxa"/>
          </w:tcPr>
          <w:p w:rsidR="00BA2D6E" w:rsidRPr="00043AFD" w:rsidRDefault="00BA2D6E" w:rsidP="00043AFD">
            <w:pPr>
              <w:rPr>
                <w:noProof w:val="0"/>
              </w:rPr>
            </w:pPr>
            <w:r w:rsidRPr="00043AFD">
              <w:rPr>
                <w:noProof w:val="0"/>
              </w:rPr>
              <w:t xml:space="preserve">Генератор на транзисторе. </w:t>
            </w:r>
          </w:p>
        </w:tc>
        <w:tc>
          <w:tcPr>
            <w:tcW w:w="1643" w:type="dxa"/>
          </w:tcPr>
          <w:p w:rsidR="00BA2D6E" w:rsidRPr="00043AFD" w:rsidRDefault="00BA2D6E" w:rsidP="00043AFD">
            <w:pPr>
              <w:pStyle w:val="a3"/>
              <w:rPr>
                <w:rFonts w:ascii="Times New Roman" w:hAnsi="Times New Roman" w:cs="Times New Roman"/>
                <w:b/>
                <w:bCs/>
                <w:sz w:val="24"/>
                <w:szCs w:val="24"/>
              </w:rPr>
            </w:pPr>
          </w:p>
        </w:tc>
      </w:tr>
      <w:tr w:rsidR="006F12E1" w:rsidRPr="00043AFD" w:rsidTr="00174AEA">
        <w:trPr>
          <w:trHeight w:val="495"/>
        </w:trPr>
        <w:tc>
          <w:tcPr>
            <w:tcW w:w="1084" w:type="dxa"/>
          </w:tcPr>
          <w:p w:rsidR="006F12E1" w:rsidRPr="003F7EAB" w:rsidRDefault="006F12E1" w:rsidP="00043AFD">
            <w:pPr>
              <w:pStyle w:val="a3"/>
              <w:jc w:val="center"/>
              <w:rPr>
                <w:rFonts w:ascii="Times New Roman" w:hAnsi="Times New Roman" w:cs="Times New Roman"/>
                <w:bCs/>
                <w:sz w:val="24"/>
                <w:szCs w:val="24"/>
              </w:rPr>
            </w:pPr>
          </w:p>
        </w:tc>
        <w:tc>
          <w:tcPr>
            <w:tcW w:w="1292" w:type="dxa"/>
          </w:tcPr>
          <w:p w:rsidR="006F12E1" w:rsidRPr="003F7EAB" w:rsidRDefault="006F12E1" w:rsidP="0038410D">
            <w:pPr>
              <w:pStyle w:val="a3"/>
              <w:jc w:val="center"/>
              <w:rPr>
                <w:rFonts w:ascii="Times New Roman" w:hAnsi="Times New Roman" w:cs="Times New Roman"/>
                <w:bCs/>
                <w:sz w:val="24"/>
                <w:szCs w:val="24"/>
              </w:rPr>
            </w:pPr>
          </w:p>
        </w:tc>
        <w:tc>
          <w:tcPr>
            <w:tcW w:w="1134" w:type="dxa"/>
          </w:tcPr>
          <w:p w:rsidR="006F12E1" w:rsidRPr="003F7EAB" w:rsidRDefault="006F12E1" w:rsidP="0038410D">
            <w:pPr>
              <w:pStyle w:val="a3"/>
              <w:jc w:val="center"/>
              <w:rPr>
                <w:rFonts w:ascii="Times New Roman" w:hAnsi="Times New Roman" w:cs="Times New Roman"/>
                <w:bCs/>
                <w:sz w:val="24"/>
                <w:szCs w:val="24"/>
              </w:rPr>
            </w:pPr>
          </w:p>
        </w:tc>
        <w:tc>
          <w:tcPr>
            <w:tcW w:w="5529" w:type="dxa"/>
          </w:tcPr>
          <w:p w:rsidR="000612DD" w:rsidRDefault="000612DD" w:rsidP="00043AFD">
            <w:pPr>
              <w:rPr>
                <w:b/>
                <w:bCs/>
                <w:noProof w:val="0"/>
                <w:u w:val="single"/>
              </w:rPr>
            </w:pPr>
          </w:p>
          <w:p w:rsidR="006F12E1" w:rsidRPr="000612DD" w:rsidRDefault="006F12E1" w:rsidP="000612DD">
            <w:pPr>
              <w:jc w:val="center"/>
              <w:rPr>
                <w:b/>
                <w:bCs/>
                <w:noProof w:val="0"/>
              </w:rPr>
            </w:pPr>
            <w:r w:rsidRPr="000612DD">
              <w:rPr>
                <w:b/>
                <w:bCs/>
                <w:noProof w:val="0"/>
              </w:rPr>
              <w:t>Глава 5.Производство, передача и использование электри</w:t>
            </w:r>
            <w:r w:rsidRPr="000612DD">
              <w:rPr>
                <w:b/>
                <w:bCs/>
                <w:noProof w:val="0"/>
              </w:rPr>
              <w:softHyphen/>
              <w:t>ческой энергии (4)</w:t>
            </w:r>
          </w:p>
          <w:p w:rsidR="000612DD" w:rsidRPr="00043AFD" w:rsidRDefault="000612DD" w:rsidP="00043AFD">
            <w:pPr>
              <w:rPr>
                <w:b/>
                <w:bCs/>
                <w:noProof w:val="0"/>
                <w:u w:val="single"/>
              </w:rPr>
            </w:pPr>
          </w:p>
        </w:tc>
        <w:tc>
          <w:tcPr>
            <w:tcW w:w="1643" w:type="dxa"/>
          </w:tcPr>
          <w:p w:rsidR="006F12E1" w:rsidRPr="00043AFD" w:rsidRDefault="006F12E1" w:rsidP="00043AFD">
            <w:pPr>
              <w:pStyle w:val="a3"/>
              <w:rPr>
                <w:rFonts w:ascii="Times New Roman" w:hAnsi="Times New Roman" w:cs="Times New Roman"/>
                <w:b/>
                <w:bCs/>
                <w:sz w:val="24"/>
                <w:szCs w:val="24"/>
              </w:rPr>
            </w:pPr>
          </w:p>
        </w:tc>
      </w:tr>
      <w:tr w:rsidR="00F64167" w:rsidRPr="00043AFD" w:rsidTr="00174AEA">
        <w:trPr>
          <w:trHeight w:val="285"/>
        </w:trPr>
        <w:tc>
          <w:tcPr>
            <w:tcW w:w="1084" w:type="dxa"/>
          </w:tcPr>
          <w:p w:rsidR="00F64167"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29\1</w:t>
            </w:r>
          </w:p>
        </w:tc>
        <w:tc>
          <w:tcPr>
            <w:tcW w:w="1292" w:type="dxa"/>
          </w:tcPr>
          <w:p w:rsidR="00F64167"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10.11</w:t>
            </w:r>
          </w:p>
        </w:tc>
        <w:tc>
          <w:tcPr>
            <w:tcW w:w="1134" w:type="dxa"/>
          </w:tcPr>
          <w:p w:rsidR="00F64167" w:rsidRPr="003F7EAB" w:rsidRDefault="00F64167" w:rsidP="0038410D">
            <w:pPr>
              <w:pStyle w:val="a3"/>
              <w:jc w:val="center"/>
              <w:rPr>
                <w:rFonts w:ascii="Times New Roman" w:hAnsi="Times New Roman" w:cs="Times New Roman"/>
                <w:bCs/>
                <w:sz w:val="24"/>
                <w:szCs w:val="24"/>
              </w:rPr>
            </w:pPr>
          </w:p>
        </w:tc>
        <w:tc>
          <w:tcPr>
            <w:tcW w:w="5529" w:type="dxa"/>
          </w:tcPr>
          <w:p w:rsidR="00F64167" w:rsidRPr="00043AFD" w:rsidRDefault="00F64167" w:rsidP="00043AFD">
            <w:pPr>
              <w:rPr>
                <w:noProof w:val="0"/>
              </w:rPr>
            </w:pPr>
            <w:r w:rsidRPr="00043AFD">
              <w:rPr>
                <w:noProof w:val="0"/>
              </w:rPr>
              <w:t xml:space="preserve">Генерирование электрической энергии. </w:t>
            </w:r>
          </w:p>
        </w:tc>
        <w:tc>
          <w:tcPr>
            <w:tcW w:w="1643" w:type="dxa"/>
          </w:tcPr>
          <w:p w:rsidR="00F64167" w:rsidRPr="00043AFD" w:rsidRDefault="00F64167" w:rsidP="00043AFD">
            <w:pPr>
              <w:pStyle w:val="a3"/>
              <w:rPr>
                <w:rFonts w:ascii="Times New Roman" w:hAnsi="Times New Roman" w:cs="Times New Roman"/>
                <w:b/>
                <w:bCs/>
                <w:sz w:val="24"/>
                <w:szCs w:val="24"/>
              </w:rPr>
            </w:pPr>
          </w:p>
        </w:tc>
      </w:tr>
      <w:tr w:rsidR="00F64167" w:rsidRPr="00043AFD" w:rsidTr="00174AEA">
        <w:trPr>
          <w:trHeight w:val="285"/>
        </w:trPr>
        <w:tc>
          <w:tcPr>
            <w:tcW w:w="1084" w:type="dxa"/>
          </w:tcPr>
          <w:p w:rsidR="00F64167"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30\2</w:t>
            </w:r>
          </w:p>
        </w:tc>
        <w:tc>
          <w:tcPr>
            <w:tcW w:w="1292" w:type="dxa"/>
          </w:tcPr>
          <w:p w:rsidR="00F64167"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13.11</w:t>
            </w:r>
          </w:p>
        </w:tc>
        <w:tc>
          <w:tcPr>
            <w:tcW w:w="1134" w:type="dxa"/>
          </w:tcPr>
          <w:p w:rsidR="00F64167" w:rsidRPr="003F7EAB" w:rsidRDefault="00F64167" w:rsidP="0038410D">
            <w:pPr>
              <w:pStyle w:val="a3"/>
              <w:jc w:val="center"/>
              <w:rPr>
                <w:rFonts w:ascii="Times New Roman" w:hAnsi="Times New Roman" w:cs="Times New Roman"/>
                <w:bCs/>
                <w:sz w:val="24"/>
                <w:szCs w:val="24"/>
              </w:rPr>
            </w:pPr>
          </w:p>
        </w:tc>
        <w:tc>
          <w:tcPr>
            <w:tcW w:w="5529" w:type="dxa"/>
          </w:tcPr>
          <w:p w:rsidR="00F64167" w:rsidRPr="00043AFD" w:rsidRDefault="00F64167" w:rsidP="00043AFD">
            <w:r w:rsidRPr="00043AFD">
              <w:rPr>
                <w:noProof w:val="0"/>
              </w:rPr>
              <w:t>Трансформаторы</w:t>
            </w:r>
          </w:p>
        </w:tc>
        <w:tc>
          <w:tcPr>
            <w:tcW w:w="1643" w:type="dxa"/>
          </w:tcPr>
          <w:p w:rsidR="00F64167" w:rsidRPr="00043AFD" w:rsidRDefault="00F64167" w:rsidP="00043AFD">
            <w:pPr>
              <w:pStyle w:val="a3"/>
              <w:rPr>
                <w:rFonts w:ascii="Times New Roman" w:hAnsi="Times New Roman" w:cs="Times New Roman"/>
                <w:b/>
                <w:bCs/>
                <w:sz w:val="24"/>
                <w:szCs w:val="24"/>
              </w:rPr>
            </w:pPr>
          </w:p>
        </w:tc>
      </w:tr>
      <w:tr w:rsidR="00BA2D6E" w:rsidRPr="00043AFD" w:rsidTr="00174AEA">
        <w:trPr>
          <w:trHeight w:val="210"/>
        </w:trPr>
        <w:tc>
          <w:tcPr>
            <w:tcW w:w="1084" w:type="dxa"/>
          </w:tcPr>
          <w:p w:rsidR="00BA2D6E"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31\3</w:t>
            </w:r>
          </w:p>
        </w:tc>
        <w:tc>
          <w:tcPr>
            <w:tcW w:w="1292" w:type="dxa"/>
          </w:tcPr>
          <w:p w:rsidR="00BA2D6E"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14.11</w:t>
            </w:r>
          </w:p>
        </w:tc>
        <w:tc>
          <w:tcPr>
            <w:tcW w:w="1134" w:type="dxa"/>
          </w:tcPr>
          <w:p w:rsidR="00BA2D6E" w:rsidRPr="003F7EAB" w:rsidRDefault="00BA2D6E" w:rsidP="0038410D">
            <w:pPr>
              <w:pStyle w:val="a3"/>
              <w:jc w:val="center"/>
              <w:rPr>
                <w:rFonts w:ascii="Times New Roman" w:hAnsi="Times New Roman" w:cs="Times New Roman"/>
                <w:bCs/>
                <w:sz w:val="24"/>
                <w:szCs w:val="24"/>
              </w:rPr>
            </w:pPr>
          </w:p>
        </w:tc>
        <w:tc>
          <w:tcPr>
            <w:tcW w:w="5529" w:type="dxa"/>
          </w:tcPr>
          <w:p w:rsidR="00BA2D6E" w:rsidRPr="00043AFD" w:rsidRDefault="00BA2D6E" w:rsidP="00043AFD">
            <w:pPr>
              <w:rPr>
                <w:noProof w:val="0"/>
              </w:rPr>
            </w:pPr>
            <w:r w:rsidRPr="00043AFD">
              <w:rPr>
                <w:noProof w:val="0"/>
              </w:rPr>
              <w:t>Производство и использование электрической энергии</w:t>
            </w:r>
          </w:p>
          <w:p w:rsidR="00BA2D6E" w:rsidRPr="00043AFD" w:rsidRDefault="00BA2D6E" w:rsidP="00043AFD">
            <w:pPr>
              <w:rPr>
                <w:noProof w:val="0"/>
              </w:rPr>
            </w:pPr>
            <w:r w:rsidRPr="00043AFD">
              <w:rPr>
                <w:noProof w:val="0"/>
              </w:rPr>
              <w:t>Ре</w:t>
            </w:r>
            <w:r w:rsidR="003A7FDD">
              <w:rPr>
                <w:noProof w:val="0"/>
              </w:rPr>
              <w:t xml:space="preserve">шение задач. </w:t>
            </w:r>
          </w:p>
        </w:tc>
        <w:tc>
          <w:tcPr>
            <w:tcW w:w="1643" w:type="dxa"/>
          </w:tcPr>
          <w:p w:rsidR="00BA2D6E" w:rsidRPr="00043AFD" w:rsidRDefault="00BA2D6E" w:rsidP="00043AFD">
            <w:pPr>
              <w:pStyle w:val="a3"/>
              <w:rPr>
                <w:rFonts w:ascii="Times New Roman" w:hAnsi="Times New Roman" w:cs="Times New Roman"/>
                <w:b/>
                <w:bCs/>
                <w:sz w:val="24"/>
                <w:szCs w:val="24"/>
              </w:rPr>
            </w:pPr>
          </w:p>
        </w:tc>
      </w:tr>
      <w:tr w:rsidR="00BA2D6E" w:rsidRPr="00043AFD" w:rsidTr="00174AEA">
        <w:trPr>
          <w:trHeight w:val="285"/>
        </w:trPr>
        <w:tc>
          <w:tcPr>
            <w:tcW w:w="1084" w:type="dxa"/>
          </w:tcPr>
          <w:p w:rsidR="00BA2D6E"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32\4</w:t>
            </w:r>
          </w:p>
        </w:tc>
        <w:tc>
          <w:tcPr>
            <w:tcW w:w="1292" w:type="dxa"/>
          </w:tcPr>
          <w:p w:rsidR="00BA2D6E"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17.11</w:t>
            </w:r>
          </w:p>
        </w:tc>
        <w:tc>
          <w:tcPr>
            <w:tcW w:w="1134" w:type="dxa"/>
          </w:tcPr>
          <w:p w:rsidR="00BA2D6E" w:rsidRPr="003F7EAB" w:rsidRDefault="00BA2D6E" w:rsidP="0038410D">
            <w:pPr>
              <w:pStyle w:val="a3"/>
              <w:jc w:val="center"/>
              <w:rPr>
                <w:rFonts w:ascii="Times New Roman" w:hAnsi="Times New Roman" w:cs="Times New Roman"/>
                <w:bCs/>
                <w:sz w:val="24"/>
                <w:szCs w:val="24"/>
              </w:rPr>
            </w:pPr>
          </w:p>
        </w:tc>
        <w:tc>
          <w:tcPr>
            <w:tcW w:w="5529" w:type="dxa"/>
          </w:tcPr>
          <w:p w:rsidR="00BA2D6E" w:rsidRPr="00043AFD" w:rsidRDefault="00B33800" w:rsidP="00043AFD">
            <w:pPr>
              <w:rPr>
                <w:noProof w:val="0"/>
              </w:rPr>
            </w:pPr>
            <w:r w:rsidRPr="00043AFD">
              <w:rPr>
                <w:noProof w:val="0"/>
              </w:rPr>
              <w:t>Контр.р. по теме «Электромагнитные колебания»</w:t>
            </w:r>
          </w:p>
        </w:tc>
        <w:tc>
          <w:tcPr>
            <w:tcW w:w="1643" w:type="dxa"/>
          </w:tcPr>
          <w:p w:rsidR="00BA2D6E" w:rsidRPr="00043AFD" w:rsidRDefault="00BA2D6E" w:rsidP="00043AFD">
            <w:pPr>
              <w:pStyle w:val="a3"/>
              <w:rPr>
                <w:rFonts w:ascii="Times New Roman" w:hAnsi="Times New Roman" w:cs="Times New Roman"/>
                <w:b/>
                <w:bCs/>
                <w:sz w:val="24"/>
                <w:szCs w:val="24"/>
              </w:rPr>
            </w:pPr>
          </w:p>
        </w:tc>
      </w:tr>
      <w:tr w:rsidR="00BA2D6E" w:rsidRPr="00043AFD" w:rsidTr="00174AEA">
        <w:trPr>
          <w:trHeight w:val="240"/>
        </w:trPr>
        <w:tc>
          <w:tcPr>
            <w:tcW w:w="1084" w:type="dxa"/>
          </w:tcPr>
          <w:p w:rsidR="00BA2D6E" w:rsidRPr="003F7EAB" w:rsidRDefault="00BA2D6E" w:rsidP="00043AFD">
            <w:pPr>
              <w:pStyle w:val="a3"/>
              <w:jc w:val="center"/>
              <w:rPr>
                <w:rFonts w:ascii="Times New Roman" w:hAnsi="Times New Roman" w:cs="Times New Roman"/>
                <w:bCs/>
                <w:sz w:val="24"/>
                <w:szCs w:val="24"/>
              </w:rPr>
            </w:pPr>
          </w:p>
        </w:tc>
        <w:tc>
          <w:tcPr>
            <w:tcW w:w="1292" w:type="dxa"/>
          </w:tcPr>
          <w:p w:rsidR="00BA2D6E" w:rsidRPr="003F7EAB" w:rsidRDefault="00BA2D6E" w:rsidP="0038410D">
            <w:pPr>
              <w:pStyle w:val="a3"/>
              <w:jc w:val="center"/>
              <w:rPr>
                <w:rFonts w:ascii="Times New Roman" w:hAnsi="Times New Roman" w:cs="Times New Roman"/>
                <w:bCs/>
                <w:sz w:val="24"/>
                <w:szCs w:val="24"/>
              </w:rPr>
            </w:pPr>
          </w:p>
        </w:tc>
        <w:tc>
          <w:tcPr>
            <w:tcW w:w="1134" w:type="dxa"/>
          </w:tcPr>
          <w:p w:rsidR="00BA2D6E" w:rsidRPr="003F7EAB" w:rsidRDefault="00BA2D6E" w:rsidP="0038410D">
            <w:pPr>
              <w:pStyle w:val="a3"/>
              <w:jc w:val="center"/>
              <w:rPr>
                <w:rFonts w:ascii="Times New Roman" w:hAnsi="Times New Roman" w:cs="Times New Roman"/>
                <w:bCs/>
                <w:sz w:val="24"/>
                <w:szCs w:val="24"/>
              </w:rPr>
            </w:pPr>
          </w:p>
        </w:tc>
        <w:tc>
          <w:tcPr>
            <w:tcW w:w="5529" w:type="dxa"/>
          </w:tcPr>
          <w:p w:rsidR="000612DD" w:rsidRDefault="000612DD" w:rsidP="00043AFD">
            <w:pPr>
              <w:rPr>
                <w:b/>
                <w:bCs/>
                <w:noProof w:val="0"/>
                <w:u w:val="single"/>
              </w:rPr>
            </w:pPr>
          </w:p>
          <w:p w:rsidR="00BA2D6E" w:rsidRPr="000612DD" w:rsidRDefault="00BA2D6E" w:rsidP="000612DD">
            <w:pPr>
              <w:jc w:val="center"/>
              <w:rPr>
                <w:b/>
                <w:bCs/>
                <w:noProof w:val="0"/>
              </w:rPr>
            </w:pPr>
            <w:r w:rsidRPr="000612DD">
              <w:rPr>
                <w:b/>
                <w:bCs/>
                <w:noProof w:val="0"/>
              </w:rPr>
              <w:t>Глава 6. Механические волны</w:t>
            </w:r>
            <w:r w:rsidR="000612DD" w:rsidRPr="000612DD">
              <w:rPr>
                <w:b/>
                <w:bCs/>
                <w:noProof w:val="0"/>
              </w:rPr>
              <w:t xml:space="preserve"> (</w:t>
            </w:r>
            <w:r w:rsidRPr="000612DD">
              <w:rPr>
                <w:b/>
                <w:bCs/>
                <w:noProof w:val="0"/>
              </w:rPr>
              <w:t>4</w:t>
            </w:r>
            <w:r w:rsidR="000612DD" w:rsidRPr="000612DD">
              <w:rPr>
                <w:b/>
                <w:bCs/>
                <w:noProof w:val="0"/>
              </w:rPr>
              <w:t>)</w:t>
            </w:r>
          </w:p>
          <w:p w:rsidR="000612DD" w:rsidRPr="00043AFD" w:rsidRDefault="000612DD" w:rsidP="00043AFD">
            <w:pPr>
              <w:rPr>
                <w:noProof w:val="0"/>
              </w:rPr>
            </w:pPr>
          </w:p>
        </w:tc>
        <w:tc>
          <w:tcPr>
            <w:tcW w:w="1643" w:type="dxa"/>
          </w:tcPr>
          <w:p w:rsidR="00BA2D6E" w:rsidRPr="00043AFD" w:rsidRDefault="00BA2D6E" w:rsidP="00043AFD">
            <w:pPr>
              <w:pStyle w:val="a3"/>
              <w:rPr>
                <w:rFonts w:ascii="Times New Roman" w:hAnsi="Times New Roman" w:cs="Times New Roman"/>
                <w:b/>
                <w:bCs/>
                <w:sz w:val="24"/>
                <w:szCs w:val="24"/>
              </w:rPr>
            </w:pPr>
          </w:p>
        </w:tc>
      </w:tr>
      <w:tr w:rsidR="00B33800" w:rsidRPr="00043AFD" w:rsidTr="00174AEA">
        <w:trPr>
          <w:trHeight w:val="255"/>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33\1</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20.11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b/>
                <w:bCs/>
                <w:noProof w:val="0"/>
                <w:u w:val="single"/>
              </w:rPr>
            </w:pPr>
            <w:r w:rsidRPr="00043AFD">
              <w:rPr>
                <w:noProof w:val="0"/>
              </w:rPr>
              <w:t>Волновые явления</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55"/>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34\2</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21.11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b/>
                <w:bCs/>
                <w:noProof w:val="0"/>
                <w:u w:val="single"/>
              </w:rPr>
            </w:pPr>
            <w:r w:rsidRPr="00043AFD">
              <w:rPr>
                <w:noProof w:val="0"/>
              </w:rPr>
              <w:t>Длина волны. Скорость волны</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25"/>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35\3</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24.11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 xml:space="preserve">Уравнение бегущей волны. </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180"/>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36\4</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27.11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Реше</w:t>
            </w:r>
            <w:r w:rsidR="003A7FDD">
              <w:rPr>
                <w:noProof w:val="0"/>
              </w:rPr>
              <w:t xml:space="preserve">ние задач. </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70"/>
        </w:trPr>
        <w:tc>
          <w:tcPr>
            <w:tcW w:w="1084" w:type="dxa"/>
          </w:tcPr>
          <w:p w:rsidR="00B33800" w:rsidRPr="003F7EAB" w:rsidRDefault="00B33800" w:rsidP="00043AFD">
            <w:pPr>
              <w:pStyle w:val="a3"/>
              <w:jc w:val="center"/>
              <w:rPr>
                <w:rFonts w:ascii="Times New Roman" w:hAnsi="Times New Roman" w:cs="Times New Roman"/>
                <w:bCs/>
                <w:sz w:val="24"/>
                <w:szCs w:val="24"/>
              </w:rPr>
            </w:pPr>
          </w:p>
        </w:tc>
        <w:tc>
          <w:tcPr>
            <w:tcW w:w="1292" w:type="dxa"/>
          </w:tcPr>
          <w:p w:rsidR="00B33800" w:rsidRPr="003F7EAB" w:rsidRDefault="00B33800" w:rsidP="0038410D">
            <w:pPr>
              <w:pStyle w:val="a3"/>
              <w:jc w:val="center"/>
              <w:rPr>
                <w:rFonts w:ascii="Times New Roman" w:hAnsi="Times New Roman" w:cs="Times New Roman"/>
                <w:bCs/>
                <w:sz w:val="24"/>
                <w:szCs w:val="24"/>
              </w:rPr>
            </w:pP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0612DD" w:rsidRDefault="000612DD" w:rsidP="00043AFD">
            <w:pPr>
              <w:rPr>
                <w:b/>
                <w:bCs/>
                <w:noProof w:val="0"/>
                <w:u w:val="single"/>
              </w:rPr>
            </w:pPr>
          </w:p>
          <w:p w:rsidR="00B33800" w:rsidRDefault="00B33800" w:rsidP="000612DD">
            <w:pPr>
              <w:jc w:val="center"/>
              <w:rPr>
                <w:b/>
                <w:bCs/>
                <w:noProof w:val="0"/>
              </w:rPr>
            </w:pPr>
            <w:r w:rsidRPr="000612DD">
              <w:rPr>
                <w:b/>
                <w:bCs/>
                <w:noProof w:val="0"/>
              </w:rPr>
              <w:t>Глава 7. Электромагнитные волны (8)</w:t>
            </w:r>
          </w:p>
          <w:p w:rsidR="000612DD" w:rsidRPr="000612DD" w:rsidRDefault="000612DD" w:rsidP="00043AFD">
            <w:pPr>
              <w:rPr>
                <w:noProof w:val="0"/>
              </w:rPr>
            </w:pP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10"/>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37\1</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28.11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b/>
                <w:bCs/>
                <w:noProof w:val="0"/>
                <w:u w:val="single"/>
              </w:rPr>
            </w:pPr>
            <w:r w:rsidRPr="00043AFD">
              <w:rPr>
                <w:noProof w:val="0"/>
              </w:rPr>
              <w:t>Что такое электромагнитная волна</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55"/>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38\2</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01.12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Плотность потока электромагнитного излучения</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40"/>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39\3</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04.12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Изобретение радио А. С.Поповым</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85"/>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40\4</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05.12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Как осуществляется модуляция и детектирование</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70"/>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41\5</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08.12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Распространение радиоволн</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85"/>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42\6</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11.12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Понятие о телевидении</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40"/>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43\7</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12.12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Ре</w:t>
            </w:r>
            <w:r w:rsidR="003A7FDD">
              <w:rPr>
                <w:noProof w:val="0"/>
              </w:rPr>
              <w:t xml:space="preserve">шение задач. </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55"/>
        </w:trPr>
        <w:tc>
          <w:tcPr>
            <w:tcW w:w="1084" w:type="dxa"/>
          </w:tcPr>
          <w:p w:rsidR="00B33800" w:rsidRPr="003F7EAB" w:rsidRDefault="0075526C"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44\8</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15.12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Контр. р. по теме «Электромагнитные волны».</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40"/>
        </w:trPr>
        <w:tc>
          <w:tcPr>
            <w:tcW w:w="1084" w:type="dxa"/>
          </w:tcPr>
          <w:p w:rsidR="00B33800" w:rsidRPr="003F7EAB" w:rsidRDefault="00B33800" w:rsidP="00043AFD">
            <w:pPr>
              <w:pStyle w:val="a3"/>
              <w:jc w:val="center"/>
              <w:rPr>
                <w:rFonts w:ascii="Times New Roman" w:hAnsi="Times New Roman" w:cs="Times New Roman"/>
                <w:bCs/>
                <w:sz w:val="24"/>
                <w:szCs w:val="24"/>
              </w:rPr>
            </w:pPr>
          </w:p>
        </w:tc>
        <w:tc>
          <w:tcPr>
            <w:tcW w:w="1292" w:type="dxa"/>
          </w:tcPr>
          <w:p w:rsidR="00B33800" w:rsidRPr="003F7EAB" w:rsidRDefault="00B33800" w:rsidP="0038410D">
            <w:pPr>
              <w:pStyle w:val="a3"/>
              <w:jc w:val="center"/>
              <w:rPr>
                <w:rFonts w:ascii="Times New Roman" w:hAnsi="Times New Roman" w:cs="Times New Roman"/>
                <w:bCs/>
                <w:sz w:val="24"/>
                <w:szCs w:val="24"/>
              </w:rPr>
            </w:pP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0612DD" w:rsidRDefault="000612DD" w:rsidP="00043AFD">
            <w:pPr>
              <w:rPr>
                <w:b/>
                <w:bCs/>
                <w:noProof w:val="0"/>
                <w:u w:val="single"/>
              </w:rPr>
            </w:pPr>
          </w:p>
          <w:p w:rsidR="00B33800" w:rsidRDefault="00B33800" w:rsidP="000612DD">
            <w:pPr>
              <w:jc w:val="center"/>
              <w:rPr>
                <w:b/>
                <w:bCs/>
                <w:noProof w:val="0"/>
              </w:rPr>
            </w:pPr>
            <w:r w:rsidRPr="000612DD">
              <w:rPr>
                <w:b/>
                <w:bCs/>
                <w:noProof w:val="0"/>
              </w:rPr>
              <w:t>Глава 8. Световые волны (17)</w:t>
            </w:r>
          </w:p>
          <w:p w:rsidR="000612DD" w:rsidRPr="000612DD" w:rsidRDefault="000612DD" w:rsidP="000612DD">
            <w:pPr>
              <w:jc w:val="center"/>
              <w:rPr>
                <w:noProof w:val="0"/>
              </w:rPr>
            </w:pP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55"/>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45</w:t>
            </w:r>
            <w:r w:rsidR="0075526C">
              <w:rPr>
                <w:rFonts w:ascii="Times New Roman" w:hAnsi="Times New Roman" w:cs="Times New Roman"/>
                <w:bCs/>
                <w:sz w:val="24"/>
                <w:szCs w:val="24"/>
              </w:rPr>
              <w:t>\1</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18.12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b/>
                <w:bCs/>
                <w:noProof w:val="0"/>
                <w:u w:val="single"/>
              </w:rPr>
            </w:pPr>
            <w:r w:rsidRPr="00043AFD">
              <w:rPr>
                <w:noProof w:val="0"/>
              </w:rPr>
              <w:t>Скорость света</w:t>
            </w:r>
            <w:r w:rsidR="000612DD">
              <w:rPr>
                <w:noProof w:val="0"/>
              </w:rPr>
              <w:t xml:space="preserve">.  Закон отражения </w:t>
            </w:r>
            <w:r w:rsidRPr="00043AFD">
              <w:rPr>
                <w:noProof w:val="0"/>
              </w:rPr>
              <w:t>света</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70"/>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46</w:t>
            </w:r>
            <w:r w:rsidR="0075526C">
              <w:rPr>
                <w:rFonts w:ascii="Times New Roman" w:hAnsi="Times New Roman" w:cs="Times New Roman"/>
                <w:bCs/>
                <w:sz w:val="24"/>
                <w:szCs w:val="24"/>
              </w:rPr>
              <w:t>\2</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19.12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Закон преломления света</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300"/>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47</w:t>
            </w:r>
            <w:r w:rsidR="0075526C">
              <w:rPr>
                <w:rFonts w:ascii="Times New Roman" w:hAnsi="Times New Roman" w:cs="Times New Roman"/>
                <w:bCs/>
                <w:sz w:val="24"/>
                <w:szCs w:val="24"/>
              </w:rPr>
              <w:t>\3</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22.12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Полное отражение</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195"/>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48</w:t>
            </w:r>
            <w:r w:rsidR="0075526C">
              <w:rPr>
                <w:rFonts w:ascii="Times New Roman" w:hAnsi="Times New Roman" w:cs="Times New Roman"/>
                <w:bCs/>
                <w:sz w:val="24"/>
                <w:szCs w:val="24"/>
              </w:rPr>
              <w:t>\4</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25.12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Решение задач</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70"/>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49</w:t>
            </w:r>
            <w:r w:rsidR="0075526C">
              <w:rPr>
                <w:rFonts w:ascii="Times New Roman" w:hAnsi="Times New Roman" w:cs="Times New Roman"/>
                <w:bCs/>
                <w:sz w:val="24"/>
                <w:szCs w:val="24"/>
              </w:rPr>
              <w:t>\5</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26.12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Лаб. р. № 4</w:t>
            </w:r>
            <w:r w:rsidR="003A7FDD">
              <w:rPr>
                <w:noProof w:val="0"/>
              </w:rPr>
              <w:t xml:space="preserve"> «Измерение показателя преломления стекла»</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40"/>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50</w:t>
            </w:r>
            <w:r w:rsidR="0075526C">
              <w:rPr>
                <w:rFonts w:ascii="Times New Roman" w:hAnsi="Times New Roman" w:cs="Times New Roman"/>
                <w:bCs/>
                <w:sz w:val="24"/>
                <w:szCs w:val="24"/>
              </w:rPr>
              <w:t>6</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29.12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38410D" w:rsidP="00043AFD">
            <w:pPr>
              <w:rPr>
                <w:noProof w:val="0"/>
              </w:rPr>
            </w:pPr>
            <w:r>
              <w:rPr>
                <w:noProof w:val="0"/>
              </w:rPr>
              <w:t xml:space="preserve">Линза. Построение </w:t>
            </w:r>
            <w:r w:rsidR="00B33800" w:rsidRPr="00043AFD">
              <w:rPr>
                <w:noProof w:val="0"/>
              </w:rPr>
              <w:t>изображения в линзе</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55"/>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51</w:t>
            </w:r>
            <w:r w:rsidR="0075526C">
              <w:rPr>
                <w:rFonts w:ascii="Times New Roman" w:hAnsi="Times New Roman" w:cs="Times New Roman"/>
                <w:bCs/>
                <w:sz w:val="24"/>
                <w:szCs w:val="24"/>
              </w:rPr>
              <w:t>\7</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15.01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 xml:space="preserve">Формула тонкой линзы. </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195"/>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52</w:t>
            </w:r>
            <w:r w:rsidR="0075526C">
              <w:rPr>
                <w:rFonts w:ascii="Times New Roman" w:hAnsi="Times New Roman" w:cs="Times New Roman"/>
                <w:bCs/>
                <w:sz w:val="24"/>
                <w:szCs w:val="24"/>
              </w:rPr>
              <w:t>\8</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16.01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 xml:space="preserve"> Лаб. р. № 5.</w:t>
            </w:r>
            <w:r w:rsidR="0038410D">
              <w:rPr>
                <w:noProof w:val="0"/>
              </w:rPr>
              <w:t xml:space="preserve"> «Определение оптической силы и фокусного расстояния собирающей линзы»</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85"/>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53</w:t>
            </w:r>
            <w:r w:rsidR="0075526C">
              <w:rPr>
                <w:rFonts w:ascii="Times New Roman" w:hAnsi="Times New Roman" w:cs="Times New Roman"/>
                <w:bCs/>
                <w:sz w:val="24"/>
                <w:szCs w:val="24"/>
              </w:rPr>
              <w:t>\9</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19.01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Решение задач.</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85"/>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54</w:t>
            </w:r>
            <w:r w:rsidR="0075526C">
              <w:rPr>
                <w:rFonts w:ascii="Times New Roman" w:hAnsi="Times New Roman" w:cs="Times New Roman"/>
                <w:bCs/>
                <w:sz w:val="24"/>
                <w:szCs w:val="24"/>
              </w:rPr>
              <w:t>\10</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22.01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Дисперсия света</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70"/>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55</w:t>
            </w:r>
            <w:r w:rsidR="0075526C">
              <w:rPr>
                <w:rFonts w:ascii="Times New Roman" w:hAnsi="Times New Roman" w:cs="Times New Roman"/>
                <w:bCs/>
                <w:sz w:val="24"/>
                <w:szCs w:val="24"/>
              </w:rPr>
              <w:t>\11</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23.01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Интерференция мех. и свет. волн.</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40"/>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56</w:t>
            </w:r>
            <w:r w:rsidR="0075526C">
              <w:rPr>
                <w:rFonts w:ascii="Times New Roman" w:hAnsi="Times New Roman" w:cs="Times New Roman"/>
                <w:bCs/>
                <w:sz w:val="24"/>
                <w:szCs w:val="24"/>
              </w:rPr>
              <w:t>\12</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26.01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Решение задач.</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10"/>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57</w:t>
            </w:r>
            <w:r w:rsidR="0075526C">
              <w:rPr>
                <w:rFonts w:ascii="Times New Roman" w:hAnsi="Times New Roman" w:cs="Times New Roman"/>
                <w:bCs/>
                <w:sz w:val="24"/>
                <w:szCs w:val="24"/>
              </w:rPr>
              <w:t>\13</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29.01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Дифракция мех. и свет. волн.</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40"/>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58</w:t>
            </w:r>
            <w:r w:rsidR="0075526C">
              <w:rPr>
                <w:rFonts w:ascii="Times New Roman" w:hAnsi="Times New Roman" w:cs="Times New Roman"/>
                <w:bCs/>
                <w:sz w:val="24"/>
                <w:szCs w:val="24"/>
              </w:rPr>
              <w:t>\14</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30.01</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Дифракционная решетка</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40"/>
        </w:trPr>
        <w:tc>
          <w:tcPr>
            <w:tcW w:w="1084" w:type="dxa"/>
          </w:tcPr>
          <w:p w:rsidR="0075526C" w:rsidRPr="003F7EAB" w:rsidRDefault="003A7FDD" w:rsidP="0075526C">
            <w:pPr>
              <w:pStyle w:val="a3"/>
              <w:jc w:val="center"/>
              <w:rPr>
                <w:rFonts w:ascii="Times New Roman" w:hAnsi="Times New Roman" w:cs="Times New Roman"/>
                <w:bCs/>
                <w:sz w:val="24"/>
                <w:szCs w:val="24"/>
              </w:rPr>
            </w:pPr>
            <w:r>
              <w:rPr>
                <w:rFonts w:ascii="Times New Roman" w:hAnsi="Times New Roman" w:cs="Times New Roman"/>
                <w:bCs/>
                <w:sz w:val="24"/>
                <w:szCs w:val="24"/>
              </w:rPr>
              <w:t>59</w:t>
            </w:r>
            <w:r w:rsidR="0075526C">
              <w:rPr>
                <w:rFonts w:ascii="Times New Roman" w:hAnsi="Times New Roman" w:cs="Times New Roman"/>
                <w:bCs/>
                <w:sz w:val="24"/>
                <w:szCs w:val="24"/>
              </w:rPr>
              <w:t>\15</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02.02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Лаб. р. № 6</w:t>
            </w:r>
            <w:r w:rsidR="0038410D">
              <w:rPr>
                <w:noProof w:val="0"/>
              </w:rPr>
              <w:t xml:space="preserve"> «Измерение длины световой волны»</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10"/>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60</w:t>
            </w:r>
            <w:r w:rsidR="0075526C">
              <w:rPr>
                <w:rFonts w:ascii="Times New Roman" w:hAnsi="Times New Roman" w:cs="Times New Roman"/>
                <w:bCs/>
                <w:sz w:val="24"/>
                <w:szCs w:val="24"/>
              </w:rPr>
              <w:t>\16</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05.02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Решение задач.</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85"/>
        </w:trPr>
        <w:tc>
          <w:tcPr>
            <w:tcW w:w="1084" w:type="dxa"/>
          </w:tcPr>
          <w:p w:rsidR="00B33800"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61</w:t>
            </w:r>
            <w:r w:rsidR="0075526C">
              <w:rPr>
                <w:rFonts w:ascii="Times New Roman" w:hAnsi="Times New Roman" w:cs="Times New Roman"/>
                <w:bCs/>
                <w:sz w:val="24"/>
                <w:szCs w:val="24"/>
              </w:rPr>
              <w:t>\17</w:t>
            </w:r>
          </w:p>
        </w:tc>
        <w:tc>
          <w:tcPr>
            <w:tcW w:w="1292" w:type="dxa"/>
          </w:tcPr>
          <w:p w:rsidR="00B33800" w:rsidRPr="003F7EAB" w:rsidRDefault="002A202C" w:rsidP="0038410D">
            <w:pPr>
              <w:pStyle w:val="a3"/>
              <w:jc w:val="center"/>
              <w:rPr>
                <w:rFonts w:ascii="Times New Roman" w:hAnsi="Times New Roman" w:cs="Times New Roman"/>
                <w:bCs/>
                <w:sz w:val="24"/>
                <w:szCs w:val="24"/>
              </w:rPr>
            </w:pPr>
            <w:r>
              <w:rPr>
                <w:rFonts w:ascii="Times New Roman" w:hAnsi="Times New Roman" w:cs="Times New Roman"/>
                <w:bCs/>
                <w:sz w:val="24"/>
                <w:szCs w:val="24"/>
              </w:rPr>
              <w:t>06.02</w:t>
            </w:r>
          </w:p>
        </w:tc>
        <w:tc>
          <w:tcPr>
            <w:tcW w:w="1134" w:type="dxa"/>
          </w:tcPr>
          <w:p w:rsidR="00B33800" w:rsidRPr="003F7EAB" w:rsidRDefault="00B33800" w:rsidP="0038410D">
            <w:pPr>
              <w:pStyle w:val="a3"/>
              <w:jc w:val="center"/>
              <w:rPr>
                <w:rFonts w:ascii="Times New Roman" w:hAnsi="Times New Roman" w:cs="Times New Roman"/>
                <w:bCs/>
                <w:sz w:val="24"/>
                <w:szCs w:val="24"/>
              </w:rPr>
            </w:pPr>
          </w:p>
        </w:tc>
        <w:tc>
          <w:tcPr>
            <w:tcW w:w="5529" w:type="dxa"/>
          </w:tcPr>
          <w:p w:rsidR="00B33800" w:rsidRPr="00043AFD" w:rsidRDefault="00B33800" w:rsidP="00043AFD">
            <w:pPr>
              <w:rPr>
                <w:noProof w:val="0"/>
              </w:rPr>
            </w:pPr>
            <w:r w:rsidRPr="00043AFD">
              <w:rPr>
                <w:noProof w:val="0"/>
              </w:rPr>
              <w:t xml:space="preserve">Поперечность световых волн. </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0612DD" w:rsidRPr="00043AFD" w:rsidTr="00174AEA">
        <w:trPr>
          <w:trHeight w:val="255"/>
        </w:trPr>
        <w:tc>
          <w:tcPr>
            <w:tcW w:w="1084" w:type="dxa"/>
          </w:tcPr>
          <w:p w:rsidR="000612DD" w:rsidRPr="003F7EAB" w:rsidRDefault="000612DD" w:rsidP="00043AFD">
            <w:pPr>
              <w:pStyle w:val="a3"/>
              <w:jc w:val="center"/>
              <w:rPr>
                <w:rFonts w:ascii="Times New Roman" w:hAnsi="Times New Roman" w:cs="Times New Roman"/>
                <w:bCs/>
                <w:sz w:val="24"/>
                <w:szCs w:val="24"/>
              </w:rPr>
            </w:pPr>
          </w:p>
        </w:tc>
        <w:tc>
          <w:tcPr>
            <w:tcW w:w="1292" w:type="dxa"/>
          </w:tcPr>
          <w:p w:rsidR="000612DD" w:rsidRPr="003F7EAB" w:rsidRDefault="000612DD" w:rsidP="0038410D">
            <w:pPr>
              <w:pStyle w:val="a3"/>
              <w:jc w:val="center"/>
              <w:rPr>
                <w:rFonts w:ascii="Times New Roman" w:hAnsi="Times New Roman" w:cs="Times New Roman"/>
                <w:bCs/>
                <w:sz w:val="24"/>
                <w:szCs w:val="24"/>
              </w:rPr>
            </w:pPr>
          </w:p>
        </w:tc>
        <w:tc>
          <w:tcPr>
            <w:tcW w:w="1134" w:type="dxa"/>
          </w:tcPr>
          <w:p w:rsidR="000612DD" w:rsidRPr="003F7EAB" w:rsidRDefault="000612DD" w:rsidP="0038410D">
            <w:pPr>
              <w:pStyle w:val="a3"/>
              <w:jc w:val="center"/>
              <w:rPr>
                <w:rFonts w:ascii="Times New Roman" w:hAnsi="Times New Roman" w:cs="Times New Roman"/>
                <w:bCs/>
                <w:sz w:val="24"/>
                <w:szCs w:val="24"/>
              </w:rPr>
            </w:pPr>
          </w:p>
        </w:tc>
        <w:tc>
          <w:tcPr>
            <w:tcW w:w="5529" w:type="dxa"/>
          </w:tcPr>
          <w:p w:rsidR="0075526C" w:rsidRDefault="0075526C" w:rsidP="0075526C">
            <w:pPr>
              <w:jc w:val="center"/>
              <w:rPr>
                <w:b/>
                <w:bCs/>
                <w:noProof w:val="0"/>
              </w:rPr>
            </w:pPr>
          </w:p>
          <w:p w:rsidR="000612DD" w:rsidRDefault="000612DD" w:rsidP="0075526C">
            <w:pPr>
              <w:jc w:val="center"/>
              <w:rPr>
                <w:b/>
                <w:bCs/>
                <w:noProof w:val="0"/>
              </w:rPr>
            </w:pPr>
            <w:r w:rsidRPr="0075526C">
              <w:rPr>
                <w:b/>
                <w:bCs/>
                <w:noProof w:val="0"/>
              </w:rPr>
              <w:t>Глава 10. Излучение и спектры</w:t>
            </w:r>
            <w:r w:rsidR="0075526C">
              <w:rPr>
                <w:b/>
                <w:bCs/>
                <w:noProof w:val="0"/>
              </w:rPr>
              <w:t xml:space="preserve"> (</w:t>
            </w:r>
            <w:r w:rsidRPr="0075526C">
              <w:rPr>
                <w:b/>
                <w:bCs/>
                <w:noProof w:val="0"/>
              </w:rPr>
              <w:t>6</w:t>
            </w:r>
            <w:r w:rsidR="0075526C">
              <w:rPr>
                <w:b/>
                <w:bCs/>
                <w:noProof w:val="0"/>
              </w:rPr>
              <w:t>)</w:t>
            </w:r>
          </w:p>
          <w:p w:rsidR="0075526C" w:rsidRPr="0075526C" w:rsidRDefault="0075526C" w:rsidP="0075526C">
            <w:pPr>
              <w:jc w:val="center"/>
              <w:rPr>
                <w:noProof w:val="0"/>
              </w:rPr>
            </w:pPr>
          </w:p>
        </w:tc>
        <w:tc>
          <w:tcPr>
            <w:tcW w:w="1643" w:type="dxa"/>
          </w:tcPr>
          <w:p w:rsidR="000612DD" w:rsidRPr="00043AFD" w:rsidRDefault="000612DD" w:rsidP="00043AFD">
            <w:pPr>
              <w:pStyle w:val="a3"/>
              <w:rPr>
                <w:rFonts w:ascii="Times New Roman" w:hAnsi="Times New Roman" w:cs="Times New Roman"/>
                <w:b/>
                <w:bCs/>
                <w:sz w:val="24"/>
                <w:szCs w:val="24"/>
              </w:rPr>
            </w:pPr>
          </w:p>
        </w:tc>
      </w:tr>
      <w:tr w:rsidR="00174AEA" w:rsidRPr="00043AFD" w:rsidTr="0075526C">
        <w:trPr>
          <w:trHeight w:val="285"/>
        </w:trPr>
        <w:tc>
          <w:tcPr>
            <w:tcW w:w="1084" w:type="dxa"/>
          </w:tcPr>
          <w:p w:rsidR="00174AEA"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lastRenderedPageBreak/>
              <w:t>62</w:t>
            </w:r>
            <w:r w:rsidR="0075526C">
              <w:rPr>
                <w:rFonts w:ascii="Times New Roman" w:hAnsi="Times New Roman" w:cs="Times New Roman"/>
                <w:bCs/>
                <w:sz w:val="24"/>
                <w:szCs w:val="24"/>
              </w:rPr>
              <w:t>\1</w:t>
            </w:r>
          </w:p>
        </w:tc>
        <w:tc>
          <w:tcPr>
            <w:tcW w:w="1292" w:type="dxa"/>
          </w:tcPr>
          <w:p w:rsidR="00174AEA" w:rsidRPr="003F7EAB" w:rsidRDefault="002A202C"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09.02</w:t>
            </w:r>
          </w:p>
        </w:tc>
        <w:tc>
          <w:tcPr>
            <w:tcW w:w="1134" w:type="dxa"/>
          </w:tcPr>
          <w:p w:rsidR="00174AEA" w:rsidRPr="003F7EAB" w:rsidRDefault="00174AEA" w:rsidP="00043AFD">
            <w:pPr>
              <w:pStyle w:val="a3"/>
              <w:rPr>
                <w:rFonts w:ascii="Times New Roman" w:hAnsi="Times New Roman" w:cs="Times New Roman"/>
                <w:bCs/>
                <w:sz w:val="24"/>
                <w:szCs w:val="24"/>
              </w:rPr>
            </w:pPr>
          </w:p>
        </w:tc>
        <w:tc>
          <w:tcPr>
            <w:tcW w:w="5529" w:type="dxa"/>
          </w:tcPr>
          <w:p w:rsidR="00174AEA" w:rsidRPr="00043AFD" w:rsidRDefault="00174AEA" w:rsidP="00043AFD">
            <w:pPr>
              <w:rPr>
                <w:b/>
                <w:bCs/>
                <w:noProof w:val="0"/>
                <w:u w:val="single"/>
              </w:rPr>
            </w:pPr>
            <w:r w:rsidRPr="00043AFD">
              <w:rPr>
                <w:noProof w:val="0"/>
              </w:rPr>
              <w:t>Виды излучений. Источники света</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75526C" w:rsidRPr="00043AFD" w:rsidTr="00174AEA">
        <w:trPr>
          <w:trHeight w:val="210"/>
        </w:trPr>
        <w:tc>
          <w:tcPr>
            <w:tcW w:w="1084" w:type="dxa"/>
          </w:tcPr>
          <w:p w:rsid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63</w:t>
            </w:r>
            <w:r w:rsidR="0075526C">
              <w:rPr>
                <w:rFonts w:ascii="Times New Roman" w:hAnsi="Times New Roman" w:cs="Times New Roman"/>
                <w:bCs/>
                <w:sz w:val="24"/>
                <w:szCs w:val="24"/>
              </w:rPr>
              <w:t>\2</w:t>
            </w:r>
          </w:p>
        </w:tc>
        <w:tc>
          <w:tcPr>
            <w:tcW w:w="1292" w:type="dxa"/>
          </w:tcPr>
          <w:p w:rsidR="0075526C" w:rsidRPr="003F7EAB" w:rsidRDefault="002A202C"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12.02</w:t>
            </w:r>
          </w:p>
        </w:tc>
        <w:tc>
          <w:tcPr>
            <w:tcW w:w="1134" w:type="dxa"/>
          </w:tcPr>
          <w:p w:rsidR="0075526C" w:rsidRPr="003F7EAB" w:rsidRDefault="0075526C" w:rsidP="00043AFD">
            <w:pPr>
              <w:pStyle w:val="a3"/>
              <w:rPr>
                <w:rFonts w:ascii="Times New Roman" w:hAnsi="Times New Roman" w:cs="Times New Roman"/>
                <w:bCs/>
                <w:sz w:val="24"/>
                <w:szCs w:val="24"/>
              </w:rPr>
            </w:pPr>
          </w:p>
        </w:tc>
        <w:tc>
          <w:tcPr>
            <w:tcW w:w="5529" w:type="dxa"/>
          </w:tcPr>
          <w:p w:rsidR="0075526C" w:rsidRPr="00043AFD" w:rsidRDefault="0075526C" w:rsidP="00043AFD">
            <w:pPr>
              <w:rPr>
                <w:noProof w:val="0"/>
              </w:rPr>
            </w:pPr>
            <w:r w:rsidRPr="00043AFD">
              <w:rPr>
                <w:noProof w:val="0"/>
              </w:rPr>
              <w:t>Лаб. р. № 7.</w:t>
            </w:r>
            <w:r w:rsidR="0038410D">
              <w:rPr>
                <w:noProof w:val="0"/>
              </w:rPr>
              <w:t xml:space="preserve"> «Наблюдение сплошного и линейчатого спектров»</w:t>
            </w:r>
          </w:p>
        </w:tc>
        <w:tc>
          <w:tcPr>
            <w:tcW w:w="1643" w:type="dxa"/>
          </w:tcPr>
          <w:p w:rsidR="0075526C" w:rsidRPr="00043AFD" w:rsidRDefault="0075526C" w:rsidP="00043AFD">
            <w:pPr>
              <w:pStyle w:val="a3"/>
              <w:rPr>
                <w:rFonts w:ascii="Times New Roman" w:hAnsi="Times New Roman" w:cs="Times New Roman"/>
                <w:b/>
                <w:bCs/>
                <w:sz w:val="24"/>
                <w:szCs w:val="24"/>
              </w:rPr>
            </w:pPr>
          </w:p>
        </w:tc>
      </w:tr>
      <w:tr w:rsidR="00174AEA" w:rsidRPr="00043AFD" w:rsidTr="00174AEA">
        <w:trPr>
          <w:trHeight w:val="240"/>
        </w:trPr>
        <w:tc>
          <w:tcPr>
            <w:tcW w:w="1084" w:type="dxa"/>
          </w:tcPr>
          <w:p w:rsidR="00174AEA" w:rsidRPr="003F7EAB"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64</w:t>
            </w:r>
            <w:r w:rsidR="0075526C" w:rsidRPr="0075526C">
              <w:rPr>
                <w:rFonts w:ascii="Times New Roman" w:hAnsi="Times New Roman" w:cs="Times New Roman"/>
                <w:bCs/>
                <w:sz w:val="24"/>
                <w:szCs w:val="24"/>
              </w:rPr>
              <w:t>\3</w:t>
            </w:r>
          </w:p>
        </w:tc>
        <w:tc>
          <w:tcPr>
            <w:tcW w:w="1292" w:type="dxa"/>
          </w:tcPr>
          <w:p w:rsidR="00174AEA" w:rsidRPr="003F7EAB" w:rsidRDefault="002A202C"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13.02</w:t>
            </w:r>
          </w:p>
        </w:tc>
        <w:tc>
          <w:tcPr>
            <w:tcW w:w="1134" w:type="dxa"/>
          </w:tcPr>
          <w:p w:rsidR="00174AEA" w:rsidRPr="003F7EAB" w:rsidRDefault="00174AEA" w:rsidP="00043AFD">
            <w:pPr>
              <w:pStyle w:val="a3"/>
              <w:rPr>
                <w:rFonts w:ascii="Times New Roman" w:hAnsi="Times New Roman" w:cs="Times New Roman"/>
                <w:bCs/>
                <w:sz w:val="24"/>
                <w:szCs w:val="24"/>
              </w:rPr>
            </w:pPr>
          </w:p>
        </w:tc>
        <w:tc>
          <w:tcPr>
            <w:tcW w:w="5529" w:type="dxa"/>
          </w:tcPr>
          <w:p w:rsidR="00174AEA" w:rsidRPr="00043AFD" w:rsidRDefault="00174AEA" w:rsidP="00043AFD">
            <w:pPr>
              <w:rPr>
                <w:noProof w:val="0"/>
              </w:rPr>
            </w:pPr>
            <w:r w:rsidRPr="00043AFD">
              <w:rPr>
                <w:noProof w:val="0"/>
              </w:rPr>
              <w:t>Спектры. Спектральный анализ.</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75526C">
        <w:trPr>
          <w:trHeight w:val="25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65</w:t>
            </w:r>
            <w:r w:rsidR="0075526C">
              <w:rPr>
                <w:rFonts w:ascii="Times New Roman" w:hAnsi="Times New Roman" w:cs="Times New Roman"/>
                <w:bCs/>
                <w:sz w:val="24"/>
                <w:szCs w:val="24"/>
              </w:rPr>
              <w:t>\4</w:t>
            </w:r>
          </w:p>
        </w:tc>
        <w:tc>
          <w:tcPr>
            <w:tcW w:w="1292" w:type="dxa"/>
          </w:tcPr>
          <w:p w:rsidR="00174AEA" w:rsidRPr="002A202C" w:rsidRDefault="002A202C" w:rsidP="002A202C">
            <w:pPr>
              <w:pStyle w:val="a3"/>
              <w:jc w:val="center"/>
              <w:rPr>
                <w:rFonts w:ascii="Times New Roman" w:hAnsi="Times New Roman" w:cs="Times New Roman"/>
                <w:bCs/>
                <w:sz w:val="24"/>
                <w:szCs w:val="24"/>
              </w:rPr>
            </w:pPr>
            <w:r w:rsidRPr="002A202C">
              <w:rPr>
                <w:rFonts w:ascii="Times New Roman" w:hAnsi="Times New Roman" w:cs="Times New Roman"/>
                <w:bCs/>
                <w:sz w:val="24"/>
                <w:szCs w:val="24"/>
              </w:rPr>
              <w:t>16.02</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38410D" w:rsidP="00043AFD">
            <w:pPr>
              <w:rPr>
                <w:noProof w:val="0"/>
              </w:rPr>
            </w:pPr>
            <w:r>
              <w:rPr>
                <w:noProof w:val="0"/>
              </w:rPr>
              <w:t>Шкала электромагнитных и</w:t>
            </w:r>
            <w:r w:rsidR="00174AEA" w:rsidRPr="00043AFD">
              <w:rPr>
                <w:noProof w:val="0"/>
              </w:rPr>
              <w:t>злучений.</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75526C" w:rsidRPr="00043AFD" w:rsidTr="00174AEA">
        <w:trPr>
          <w:trHeight w:val="236"/>
        </w:trPr>
        <w:tc>
          <w:tcPr>
            <w:tcW w:w="1084" w:type="dxa"/>
          </w:tcPr>
          <w:p w:rsidR="0075526C"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66</w:t>
            </w:r>
            <w:r w:rsidR="0075526C">
              <w:rPr>
                <w:rFonts w:ascii="Times New Roman" w:hAnsi="Times New Roman" w:cs="Times New Roman"/>
                <w:bCs/>
                <w:sz w:val="24"/>
                <w:szCs w:val="24"/>
              </w:rPr>
              <w:t>\5</w:t>
            </w:r>
          </w:p>
        </w:tc>
        <w:tc>
          <w:tcPr>
            <w:tcW w:w="1292" w:type="dxa"/>
          </w:tcPr>
          <w:p w:rsidR="0075526C" w:rsidRPr="002A202C" w:rsidRDefault="002A202C"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19.02</w:t>
            </w:r>
          </w:p>
        </w:tc>
        <w:tc>
          <w:tcPr>
            <w:tcW w:w="1134" w:type="dxa"/>
          </w:tcPr>
          <w:p w:rsidR="0075526C" w:rsidRPr="00043AFD" w:rsidRDefault="0075526C" w:rsidP="00043AFD">
            <w:pPr>
              <w:pStyle w:val="a3"/>
              <w:rPr>
                <w:rFonts w:ascii="Times New Roman" w:hAnsi="Times New Roman" w:cs="Times New Roman"/>
                <w:b/>
                <w:bCs/>
                <w:sz w:val="24"/>
                <w:szCs w:val="24"/>
              </w:rPr>
            </w:pPr>
          </w:p>
        </w:tc>
        <w:tc>
          <w:tcPr>
            <w:tcW w:w="5529" w:type="dxa"/>
          </w:tcPr>
          <w:p w:rsidR="0075526C" w:rsidRPr="00043AFD" w:rsidRDefault="0075526C" w:rsidP="0038410D">
            <w:pPr>
              <w:rPr>
                <w:noProof w:val="0"/>
              </w:rPr>
            </w:pPr>
            <w:r w:rsidRPr="00043AFD">
              <w:rPr>
                <w:noProof w:val="0"/>
              </w:rPr>
              <w:t xml:space="preserve">Решение задач. </w:t>
            </w:r>
          </w:p>
        </w:tc>
        <w:tc>
          <w:tcPr>
            <w:tcW w:w="1643" w:type="dxa"/>
          </w:tcPr>
          <w:p w:rsidR="0075526C" w:rsidRPr="00043AFD" w:rsidRDefault="0075526C" w:rsidP="00043AFD">
            <w:pPr>
              <w:pStyle w:val="a3"/>
              <w:rPr>
                <w:rFonts w:ascii="Times New Roman" w:hAnsi="Times New Roman" w:cs="Times New Roman"/>
                <w:b/>
                <w:bCs/>
                <w:sz w:val="24"/>
                <w:szCs w:val="24"/>
              </w:rPr>
            </w:pPr>
          </w:p>
        </w:tc>
      </w:tr>
      <w:tr w:rsidR="00174AEA" w:rsidRPr="00043AFD" w:rsidTr="00174AEA">
        <w:trPr>
          <w:trHeight w:val="286"/>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67</w:t>
            </w:r>
            <w:r w:rsidR="0075526C">
              <w:rPr>
                <w:rFonts w:ascii="Times New Roman" w:hAnsi="Times New Roman" w:cs="Times New Roman"/>
                <w:bCs/>
                <w:sz w:val="24"/>
                <w:szCs w:val="24"/>
              </w:rPr>
              <w:t>\6</w:t>
            </w:r>
          </w:p>
        </w:tc>
        <w:tc>
          <w:tcPr>
            <w:tcW w:w="1292" w:type="dxa"/>
          </w:tcPr>
          <w:p w:rsidR="00174AEA" w:rsidRPr="002A202C" w:rsidRDefault="002A202C"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20.02</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Контр.р. по теме «Оптика».</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0612DD" w:rsidRPr="00043AFD" w:rsidTr="00174AEA">
        <w:trPr>
          <w:trHeight w:val="255"/>
        </w:trPr>
        <w:tc>
          <w:tcPr>
            <w:tcW w:w="1084" w:type="dxa"/>
          </w:tcPr>
          <w:p w:rsidR="000612DD" w:rsidRPr="0075526C" w:rsidRDefault="000612DD" w:rsidP="00043AFD">
            <w:pPr>
              <w:pStyle w:val="a3"/>
              <w:jc w:val="center"/>
              <w:rPr>
                <w:rFonts w:ascii="Times New Roman" w:hAnsi="Times New Roman" w:cs="Times New Roman"/>
                <w:bCs/>
                <w:sz w:val="24"/>
                <w:szCs w:val="24"/>
              </w:rPr>
            </w:pPr>
          </w:p>
        </w:tc>
        <w:tc>
          <w:tcPr>
            <w:tcW w:w="1292" w:type="dxa"/>
          </w:tcPr>
          <w:p w:rsidR="000612DD" w:rsidRPr="002A202C" w:rsidRDefault="000612DD" w:rsidP="002A202C">
            <w:pPr>
              <w:pStyle w:val="a3"/>
              <w:jc w:val="center"/>
              <w:rPr>
                <w:rFonts w:ascii="Times New Roman" w:hAnsi="Times New Roman" w:cs="Times New Roman"/>
                <w:bCs/>
                <w:sz w:val="24"/>
                <w:szCs w:val="24"/>
              </w:rPr>
            </w:pPr>
          </w:p>
        </w:tc>
        <w:tc>
          <w:tcPr>
            <w:tcW w:w="1134" w:type="dxa"/>
          </w:tcPr>
          <w:p w:rsidR="000612DD" w:rsidRPr="00043AFD" w:rsidRDefault="000612DD" w:rsidP="00043AFD">
            <w:pPr>
              <w:pStyle w:val="a3"/>
              <w:rPr>
                <w:rFonts w:ascii="Times New Roman" w:hAnsi="Times New Roman" w:cs="Times New Roman"/>
                <w:b/>
                <w:bCs/>
                <w:sz w:val="24"/>
                <w:szCs w:val="24"/>
              </w:rPr>
            </w:pPr>
          </w:p>
        </w:tc>
        <w:tc>
          <w:tcPr>
            <w:tcW w:w="5529" w:type="dxa"/>
          </w:tcPr>
          <w:p w:rsidR="00174AEA" w:rsidRDefault="00174AEA" w:rsidP="00043AFD">
            <w:pPr>
              <w:rPr>
                <w:b/>
                <w:bCs/>
                <w:noProof w:val="0"/>
                <w:u w:val="single"/>
              </w:rPr>
            </w:pPr>
          </w:p>
          <w:p w:rsidR="000612DD" w:rsidRPr="00174AEA" w:rsidRDefault="000612DD" w:rsidP="00174AEA">
            <w:pPr>
              <w:jc w:val="center"/>
              <w:rPr>
                <w:b/>
                <w:bCs/>
                <w:noProof w:val="0"/>
              </w:rPr>
            </w:pPr>
            <w:r w:rsidRPr="00174AEA">
              <w:rPr>
                <w:b/>
                <w:bCs/>
                <w:noProof w:val="0"/>
              </w:rPr>
              <w:t>Глава 9. Элементы теории относительности (4)</w:t>
            </w:r>
          </w:p>
          <w:p w:rsidR="00174AEA" w:rsidRPr="00043AFD" w:rsidRDefault="00174AEA" w:rsidP="00043AFD">
            <w:pPr>
              <w:rPr>
                <w:b/>
                <w:bCs/>
                <w:noProof w:val="0"/>
                <w:u w:val="single"/>
              </w:rPr>
            </w:pPr>
          </w:p>
        </w:tc>
        <w:tc>
          <w:tcPr>
            <w:tcW w:w="1643" w:type="dxa"/>
          </w:tcPr>
          <w:p w:rsidR="000612DD" w:rsidRPr="00043AFD" w:rsidRDefault="000612DD" w:rsidP="00043AFD">
            <w:pPr>
              <w:pStyle w:val="a3"/>
              <w:rPr>
                <w:rFonts w:ascii="Times New Roman" w:hAnsi="Times New Roman" w:cs="Times New Roman"/>
                <w:b/>
                <w:bCs/>
                <w:sz w:val="24"/>
                <w:szCs w:val="24"/>
              </w:rPr>
            </w:pPr>
          </w:p>
        </w:tc>
      </w:tr>
      <w:tr w:rsidR="00174AEA" w:rsidRPr="00043AFD" w:rsidTr="00174AEA">
        <w:trPr>
          <w:trHeight w:val="25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68</w:t>
            </w:r>
            <w:r w:rsidR="0075526C">
              <w:rPr>
                <w:rFonts w:ascii="Times New Roman" w:hAnsi="Times New Roman" w:cs="Times New Roman"/>
                <w:bCs/>
                <w:sz w:val="24"/>
                <w:szCs w:val="24"/>
              </w:rPr>
              <w:t>\1</w:t>
            </w:r>
          </w:p>
        </w:tc>
        <w:tc>
          <w:tcPr>
            <w:tcW w:w="1292" w:type="dxa"/>
          </w:tcPr>
          <w:p w:rsidR="00174AEA" w:rsidRPr="002A202C" w:rsidRDefault="002A202C"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23.02</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b/>
                <w:bCs/>
                <w:noProof w:val="0"/>
                <w:u w:val="single"/>
              </w:rPr>
            </w:pPr>
            <w:r w:rsidRPr="00043AFD">
              <w:rPr>
                <w:noProof w:val="0"/>
              </w:rPr>
              <w:t>Законы электродинамики и принцип относительности.</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19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69</w:t>
            </w:r>
            <w:r w:rsidR="0075526C">
              <w:rPr>
                <w:rFonts w:ascii="Times New Roman" w:hAnsi="Times New Roman" w:cs="Times New Roman"/>
                <w:bCs/>
                <w:sz w:val="24"/>
                <w:szCs w:val="24"/>
              </w:rPr>
              <w:t>\2</w:t>
            </w:r>
          </w:p>
        </w:tc>
        <w:tc>
          <w:tcPr>
            <w:tcW w:w="1292" w:type="dxa"/>
          </w:tcPr>
          <w:p w:rsidR="00174AEA" w:rsidRPr="002A202C" w:rsidRDefault="0001465A"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26.02</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Относительность одновременн.</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5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70</w:t>
            </w:r>
            <w:r w:rsidR="00CD34B2">
              <w:rPr>
                <w:rFonts w:ascii="Times New Roman" w:hAnsi="Times New Roman" w:cs="Times New Roman"/>
                <w:bCs/>
                <w:sz w:val="24"/>
                <w:szCs w:val="24"/>
              </w:rPr>
              <w:t>\3</w:t>
            </w:r>
          </w:p>
        </w:tc>
        <w:tc>
          <w:tcPr>
            <w:tcW w:w="1292" w:type="dxa"/>
          </w:tcPr>
          <w:p w:rsidR="00174AEA" w:rsidRPr="002A202C" w:rsidRDefault="0001465A"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27.02</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 xml:space="preserve">Зависимость массы от скорости. </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10"/>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71</w:t>
            </w:r>
            <w:r w:rsidR="00CD34B2">
              <w:rPr>
                <w:rFonts w:ascii="Times New Roman" w:hAnsi="Times New Roman" w:cs="Times New Roman"/>
                <w:bCs/>
                <w:sz w:val="24"/>
                <w:szCs w:val="24"/>
              </w:rPr>
              <w:t>\4</w:t>
            </w:r>
          </w:p>
        </w:tc>
        <w:tc>
          <w:tcPr>
            <w:tcW w:w="1292" w:type="dxa"/>
          </w:tcPr>
          <w:p w:rsidR="00174AEA" w:rsidRPr="002A202C" w:rsidRDefault="0001465A"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01.03</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Ре</w:t>
            </w:r>
            <w:r w:rsidR="0038410D">
              <w:rPr>
                <w:noProof w:val="0"/>
              </w:rPr>
              <w:t xml:space="preserve">шение задач. </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70"/>
        </w:trPr>
        <w:tc>
          <w:tcPr>
            <w:tcW w:w="1084" w:type="dxa"/>
          </w:tcPr>
          <w:p w:rsidR="00174AEA" w:rsidRPr="0075526C" w:rsidRDefault="00174AEA" w:rsidP="00043AFD">
            <w:pPr>
              <w:pStyle w:val="a3"/>
              <w:jc w:val="center"/>
              <w:rPr>
                <w:rFonts w:ascii="Times New Roman" w:hAnsi="Times New Roman" w:cs="Times New Roman"/>
                <w:bCs/>
                <w:sz w:val="24"/>
                <w:szCs w:val="24"/>
              </w:rPr>
            </w:pPr>
          </w:p>
        </w:tc>
        <w:tc>
          <w:tcPr>
            <w:tcW w:w="1292" w:type="dxa"/>
          </w:tcPr>
          <w:p w:rsidR="00174AEA" w:rsidRPr="002A202C" w:rsidRDefault="00174AEA" w:rsidP="002A202C">
            <w:pPr>
              <w:pStyle w:val="a3"/>
              <w:jc w:val="center"/>
              <w:rPr>
                <w:rFonts w:ascii="Times New Roman" w:hAnsi="Times New Roman" w:cs="Times New Roman"/>
                <w:bCs/>
                <w:sz w:val="24"/>
                <w:szCs w:val="24"/>
              </w:rPr>
            </w:pP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Default="00174AEA" w:rsidP="00174AEA">
            <w:pPr>
              <w:jc w:val="center"/>
              <w:rPr>
                <w:b/>
                <w:bCs/>
                <w:noProof w:val="0"/>
              </w:rPr>
            </w:pPr>
          </w:p>
          <w:p w:rsidR="00174AEA" w:rsidRDefault="00174AEA" w:rsidP="00174AEA">
            <w:pPr>
              <w:jc w:val="center"/>
              <w:rPr>
                <w:b/>
                <w:bCs/>
                <w:noProof w:val="0"/>
              </w:rPr>
            </w:pPr>
            <w:r w:rsidRPr="00174AEA">
              <w:rPr>
                <w:b/>
                <w:bCs/>
                <w:noProof w:val="0"/>
              </w:rPr>
              <w:t>I'лава 11. Световые кванты(6)</w:t>
            </w:r>
          </w:p>
          <w:p w:rsidR="00174AEA" w:rsidRPr="00174AEA" w:rsidRDefault="00174AEA" w:rsidP="00174AEA">
            <w:pPr>
              <w:jc w:val="center"/>
              <w:rPr>
                <w:noProof w:val="0"/>
              </w:rPr>
            </w:pP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10"/>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72</w:t>
            </w:r>
            <w:r w:rsidR="00CD34B2">
              <w:rPr>
                <w:rFonts w:ascii="Times New Roman" w:hAnsi="Times New Roman" w:cs="Times New Roman"/>
                <w:bCs/>
                <w:sz w:val="24"/>
                <w:szCs w:val="24"/>
              </w:rPr>
              <w:t>\1</w:t>
            </w:r>
          </w:p>
        </w:tc>
        <w:tc>
          <w:tcPr>
            <w:tcW w:w="1292" w:type="dxa"/>
          </w:tcPr>
          <w:p w:rsidR="00174AEA" w:rsidRPr="0001465A" w:rsidRDefault="0001465A" w:rsidP="0001465A">
            <w:pPr>
              <w:pStyle w:val="a3"/>
              <w:jc w:val="center"/>
              <w:rPr>
                <w:rFonts w:ascii="Times New Roman" w:hAnsi="Times New Roman" w:cs="Times New Roman"/>
                <w:bCs/>
                <w:sz w:val="24"/>
                <w:szCs w:val="24"/>
              </w:rPr>
            </w:pPr>
            <w:r w:rsidRPr="0001465A">
              <w:rPr>
                <w:rFonts w:ascii="Times New Roman" w:hAnsi="Times New Roman" w:cs="Times New Roman"/>
                <w:bCs/>
                <w:sz w:val="24"/>
                <w:szCs w:val="24"/>
              </w:rPr>
              <w:t>04.03</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b/>
                <w:bCs/>
                <w:noProof w:val="0"/>
                <w:u w:val="single"/>
              </w:rPr>
            </w:pPr>
            <w:r w:rsidRPr="00043AFD">
              <w:rPr>
                <w:noProof w:val="0"/>
              </w:rPr>
              <w:t>Фотоэффект</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10"/>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73</w:t>
            </w:r>
            <w:r w:rsidR="00CD34B2">
              <w:rPr>
                <w:rFonts w:ascii="Times New Roman" w:hAnsi="Times New Roman" w:cs="Times New Roman"/>
                <w:bCs/>
                <w:sz w:val="24"/>
                <w:szCs w:val="24"/>
              </w:rPr>
              <w:t>\2</w:t>
            </w:r>
          </w:p>
        </w:tc>
        <w:tc>
          <w:tcPr>
            <w:tcW w:w="1292" w:type="dxa"/>
          </w:tcPr>
          <w:p w:rsidR="00174AEA"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05.03</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Теория фотоэффекта</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2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74</w:t>
            </w:r>
            <w:r w:rsidR="00CD34B2">
              <w:rPr>
                <w:rFonts w:ascii="Times New Roman" w:hAnsi="Times New Roman" w:cs="Times New Roman"/>
                <w:bCs/>
                <w:sz w:val="24"/>
                <w:szCs w:val="24"/>
              </w:rPr>
              <w:t>\3</w:t>
            </w:r>
          </w:p>
        </w:tc>
        <w:tc>
          <w:tcPr>
            <w:tcW w:w="1292" w:type="dxa"/>
          </w:tcPr>
          <w:p w:rsidR="00174AEA"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11.03</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Применение фотоэффекта</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CD34B2">
        <w:trPr>
          <w:trHeight w:val="263"/>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75</w:t>
            </w:r>
            <w:r w:rsidR="00CD34B2">
              <w:rPr>
                <w:rFonts w:ascii="Times New Roman" w:hAnsi="Times New Roman" w:cs="Times New Roman"/>
                <w:bCs/>
                <w:sz w:val="24"/>
                <w:szCs w:val="24"/>
              </w:rPr>
              <w:t>\4</w:t>
            </w:r>
          </w:p>
        </w:tc>
        <w:tc>
          <w:tcPr>
            <w:tcW w:w="1292" w:type="dxa"/>
          </w:tcPr>
          <w:p w:rsidR="00174AEA"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12.03</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Давление света.  Фотография</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2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76</w:t>
            </w:r>
            <w:r w:rsidR="00CD34B2">
              <w:rPr>
                <w:rFonts w:ascii="Times New Roman" w:hAnsi="Times New Roman" w:cs="Times New Roman"/>
                <w:bCs/>
                <w:sz w:val="24"/>
                <w:szCs w:val="24"/>
              </w:rPr>
              <w:t>\5</w:t>
            </w:r>
          </w:p>
        </w:tc>
        <w:tc>
          <w:tcPr>
            <w:tcW w:w="1292" w:type="dxa"/>
          </w:tcPr>
          <w:p w:rsidR="00174AEA"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15.03</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 xml:space="preserve">Решение задач. </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70"/>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77</w:t>
            </w:r>
            <w:r w:rsidR="00CD34B2">
              <w:rPr>
                <w:rFonts w:ascii="Times New Roman" w:hAnsi="Times New Roman" w:cs="Times New Roman"/>
                <w:bCs/>
                <w:sz w:val="24"/>
                <w:szCs w:val="24"/>
              </w:rPr>
              <w:t>\6</w:t>
            </w:r>
          </w:p>
        </w:tc>
        <w:tc>
          <w:tcPr>
            <w:tcW w:w="1292" w:type="dxa"/>
          </w:tcPr>
          <w:p w:rsidR="00174AEA"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18.03</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Контр.р. по теме «СТО и кванты света».</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25"/>
        </w:trPr>
        <w:tc>
          <w:tcPr>
            <w:tcW w:w="1084" w:type="dxa"/>
          </w:tcPr>
          <w:p w:rsidR="00174AEA" w:rsidRPr="0075526C" w:rsidRDefault="00174AEA" w:rsidP="00043AFD">
            <w:pPr>
              <w:pStyle w:val="a3"/>
              <w:jc w:val="center"/>
              <w:rPr>
                <w:rFonts w:ascii="Times New Roman" w:hAnsi="Times New Roman" w:cs="Times New Roman"/>
                <w:bCs/>
                <w:sz w:val="24"/>
                <w:szCs w:val="24"/>
              </w:rPr>
            </w:pPr>
          </w:p>
        </w:tc>
        <w:tc>
          <w:tcPr>
            <w:tcW w:w="1292" w:type="dxa"/>
          </w:tcPr>
          <w:p w:rsidR="00174AEA" w:rsidRPr="0001465A" w:rsidRDefault="00174AEA" w:rsidP="0001465A">
            <w:pPr>
              <w:pStyle w:val="a3"/>
              <w:jc w:val="center"/>
              <w:rPr>
                <w:rFonts w:ascii="Times New Roman" w:hAnsi="Times New Roman" w:cs="Times New Roman"/>
                <w:bCs/>
                <w:sz w:val="24"/>
                <w:szCs w:val="24"/>
              </w:rPr>
            </w:pP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Default="00174AEA" w:rsidP="00174AEA">
            <w:pPr>
              <w:jc w:val="center"/>
              <w:rPr>
                <w:b/>
                <w:bCs/>
                <w:noProof w:val="0"/>
              </w:rPr>
            </w:pPr>
          </w:p>
          <w:p w:rsidR="00174AEA" w:rsidRDefault="00174AEA" w:rsidP="00174AEA">
            <w:pPr>
              <w:jc w:val="center"/>
              <w:rPr>
                <w:b/>
                <w:bCs/>
                <w:noProof w:val="0"/>
              </w:rPr>
            </w:pPr>
            <w:r w:rsidRPr="00174AEA">
              <w:rPr>
                <w:b/>
                <w:bCs/>
                <w:noProof w:val="0"/>
              </w:rPr>
              <w:t>Глава 12. Атомная физика (2)</w:t>
            </w:r>
          </w:p>
          <w:p w:rsidR="00174AEA" w:rsidRPr="00174AEA" w:rsidRDefault="00174AEA" w:rsidP="00174AEA">
            <w:pPr>
              <w:jc w:val="center"/>
              <w:rPr>
                <w:noProof w:val="0"/>
              </w:rPr>
            </w:pP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40"/>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78</w:t>
            </w:r>
            <w:r w:rsidR="00CD34B2">
              <w:rPr>
                <w:rFonts w:ascii="Times New Roman" w:hAnsi="Times New Roman" w:cs="Times New Roman"/>
                <w:bCs/>
                <w:sz w:val="24"/>
                <w:szCs w:val="24"/>
              </w:rPr>
              <w:t>\1</w:t>
            </w:r>
          </w:p>
        </w:tc>
        <w:tc>
          <w:tcPr>
            <w:tcW w:w="1292" w:type="dxa"/>
          </w:tcPr>
          <w:p w:rsidR="00174AEA"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19.03</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b/>
                <w:bCs/>
                <w:noProof w:val="0"/>
                <w:u w:val="single"/>
              </w:rPr>
            </w:pPr>
            <w:r w:rsidRPr="00043AFD">
              <w:rPr>
                <w:noProof w:val="0"/>
              </w:rPr>
              <w:t>Строение атома.ОпытРезерфорд. Квантовая механика</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5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79</w:t>
            </w:r>
            <w:r w:rsidR="00CD34B2">
              <w:rPr>
                <w:rFonts w:ascii="Times New Roman" w:hAnsi="Times New Roman" w:cs="Times New Roman"/>
                <w:bCs/>
                <w:sz w:val="24"/>
                <w:szCs w:val="24"/>
              </w:rPr>
              <w:t>\2</w:t>
            </w:r>
          </w:p>
        </w:tc>
        <w:tc>
          <w:tcPr>
            <w:tcW w:w="1292" w:type="dxa"/>
          </w:tcPr>
          <w:p w:rsidR="00174AEA"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22.03</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Лазеры. Краткие итоги главы 12</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345"/>
        </w:trPr>
        <w:tc>
          <w:tcPr>
            <w:tcW w:w="1084" w:type="dxa"/>
          </w:tcPr>
          <w:p w:rsidR="00174AEA" w:rsidRPr="0075526C" w:rsidRDefault="00174AEA" w:rsidP="00043AFD">
            <w:pPr>
              <w:pStyle w:val="a3"/>
              <w:jc w:val="center"/>
              <w:rPr>
                <w:rFonts w:ascii="Times New Roman" w:hAnsi="Times New Roman" w:cs="Times New Roman"/>
                <w:bCs/>
                <w:sz w:val="24"/>
                <w:szCs w:val="24"/>
              </w:rPr>
            </w:pPr>
          </w:p>
        </w:tc>
        <w:tc>
          <w:tcPr>
            <w:tcW w:w="1292" w:type="dxa"/>
          </w:tcPr>
          <w:p w:rsidR="00174AEA" w:rsidRPr="0001465A" w:rsidRDefault="00174AEA" w:rsidP="0001465A">
            <w:pPr>
              <w:pStyle w:val="a3"/>
              <w:jc w:val="center"/>
              <w:rPr>
                <w:rFonts w:ascii="Times New Roman" w:hAnsi="Times New Roman" w:cs="Times New Roman"/>
                <w:bCs/>
                <w:sz w:val="24"/>
                <w:szCs w:val="24"/>
              </w:rPr>
            </w:pP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Default="00174AEA" w:rsidP="00174AEA">
            <w:pPr>
              <w:jc w:val="center"/>
              <w:rPr>
                <w:b/>
                <w:bCs/>
                <w:noProof w:val="0"/>
              </w:rPr>
            </w:pPr>
          </w:p>
          <w:p w:rsidR="00174AEA" w:rsidRDefault="00174AEA" w:rsidP="00174AEA">
            <w:pPr>
              <w:jc w:val="center"/>
              <w:rPr>
                <w:b/>
                <w:bCs/>
                <w:noProof w:val="0"/>
              </w:rPr>
            </w:pPr>
            <w:r w:rsidRPr="00174AEA">
              <w:rPr>
                <w:b/>
                <w:bCs/>
                <w:noProof w:val="0"/>
              </w:rPr>
              <w:t>Глава 13. Физика атомного ядра</w:t>
            </w:r>
            <w:r w:rsidR="00CD34B2">
              <w:rPr>
                <w:b/>
                <w:bCs/>
                <w:noProof w:val="0"/>
              </w:rPr>
              <w:t xml:space="preserve"> (10) </w:t>
            </w:r>
          </w:p>
          <w:p w:rsidR="00174AEA" w:rsidRPr="00174AEA" w:rsidRDefault="00174AEA" w:rsidP="00174AEA">
            <w:pPr>
              <w:jc w:val="center"/>
              <w:rPr>
                <w:noProof w:val="0"/>
              </w:rPr>
            </w:pPr>
          </w:p>
        </w:tc>
        <w:tc>
          <w:tcPr>
            <w:tcW w:w="1643" w:type="dxa"/>
          </w:tcPr>
          <w:p w:rsidR="00174AEA" w:rsidRPr="00043AFD" w:rsidRDefault="00174AEA" w:rsidP="00043AFD">
            <w:pPr>
              <w:pStyle w:val="a3"/>
              <w:rPr>
                <w:rFonts w:ascii="Times New Roman" w:hAnsi="Times New Roman" w:cs="Times New Roman"/>
                <w:b/>
                <w:bCs/>
                <w:sz w:val="24"/>
                <w:szCs w:val="24"/>
              </w:rPr>
            </w:pPr>
          </w:p>
        </w:tc>
      </w:tr>
      <w:tr w:rsidR="00B33800" w:rsidRPr="00043AFD" w:rsidTr="00174AEA">
        <w:trPr>
          <w:trHeight w:val="580"/>
        </w:trPr>
        <w:tc>
          <w:tcPr>
            <w:tcW w:w="1084" w:type="dxa"/>
          </w:tcPr>
          <w:p w:rsidR="00B33800"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80</w:t>
            </w:r>
            <w:r w:rsidR="00CD34B2">
              <w:rPr>
                <w:rFonts w:ascii="Times New Roman" w:hAnsi="Times New Roman" w:cs="Times New Roman"/>
                <w:bCs/>
                <w:sz w:val="24"/>
                <w:szCs w:val="24"/>
              </w:rPr>
              <w:t>\1</w:t>
            </w:r>
          </w:p>
        </w:tc>
        <w:tc>
          <w:tcPr>
            <w:tcW w:w="1292" w:type="dxa"/>
          </w:tcPr>
          <w:p w:rsidR="00B33800"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05.04</w:t>
            </w:r>
          </w:p>
        </w:tc>
        <w:tc>
          <w:tcPr>
            <w:tcW w:w="1134" w:type="dxa"/>
          </w:tcPr>
          <w:p w:rsidR="00B33800" w:rsidRPr="00043AFD" w:rsidRDefault="00B33800" w:rsidP="00043AFD">
            <w:pPr>
              <w:pStyle w:val="a3"/>
              <w:rPr>
                <w:rFonts w:ascii="Times New Roman" w:hAnsi="Times New Roman" w:cs="Times New Roman"/>
                <w:b/>
                <w:bCs/>
                <w:sz w:val="24"/>
                <w:szCs w:val="24"/>
              </w:rPr>
            </w:pPr>
          </w:p>
        </w:tc>
        <w:tc>
          <w:tcPr>
            <w:tcW w:w="5529" w:type="dxa"/>
          </w:tcPr>
          <w:p w:rsidR="00B33800" w:rsidRDefault="00B33800" w:rsidP="00043AFD">
            <w:pPr>
              <w:rPr>
                <w:noProof w:val="0"/>
              </w:rPr>
            </w:pPr>
            <w:r w:rsidRPr="00043AFD">
              <w:rPr>
                <w:noProof w:val="0"/>
              </w:rPr>
              <w:t xml:space="preserve">Методы наблюдения и регистрации элементарных </w:t>
            </w:r>
          </w:p>
          <w:p w:rsidR="00174AEA" w:rsidRPr="00043AFD" w:rsidRDefault="00174AEA" w:rsidP="00043AFD">
            <w:pPr>
              <w:rPr>
                <w:noProof w:val="0"/>
              </w:rPr>
            </w:pPr>
            <w:r>
              <w:rPr>
                <w:noProof w:val="0"/>
              </w:rPr>
              <w:t>частиц.</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33800" w:rsidRPr="00043AFD" w:rsidTr="00174AEA">
        <w:trPr>
          <w:trHeight w:val="270"/>
        </w:trPr>
        <w:tc>
          <w:tcPr>
            <w:tcW w:w="1084" w:type="dxa"/>
          </w:tcPr>
          <w:p w:rsidR="00B33800"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81</w:t>
            </w:r>
            <w:r w:rsidR="00CD34B2">
              <w:rPr>
                <w:rFonts w:ascii="Times New Roman" w:hAnsi="Times New Roman" w:cs="Times New Roman"/>
                <w:bCs/>
                <w:sz w:val="24"/>
                <w:szCs w:val="24"/>
              </w:rPr>
              <w:t>\2</w:t>
            </w:r>
          </w:p>
        </w:tc>
        <w:tc>
          <w:tcPr>
            <w:tcW w:w="1292" w:type="dxa"/>
          </w:tcPr>
          <w:p w:rsidR="00B33800"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08.04</w:t>
            </w:r>
          </w:p>
        </w:tc>
        <w:tc>
          <w:tcPr>
            <w:tcW w:w="1134" w:type="dxa"/>
          </w:tcPr>
          <w:p w:rsidR="00B33800" w:rsidRPr="00043AFD" w:rsidRDefault="00B33800" w:rsidP="00043AFD">
            <w:pPr>
              <w:pStyle w:val="a3"/>
              <w:rPr>
                <w:rFonts w:ascii="Times New Roman" w:hAnsi="Times New Roman" w:cs="Times New Roman"/>
                <w:b/>
                <w:bCs/>
                <w:sz w:val="24"/>
                <w:szCs w:val="24"/>
              </w:rPr>
            </w:pPr>
          </w:p>
        </w:tc>
        <w:tc>
          <w:tcPr>
            <w:tcW w:w="5529" w:type="dxa"/>
          </w:tcPr>
          <w:p w:rsidR="00B33800" w:rsidRPr="00043AFD" w:rsidRDefault="00B33800" w:rsidP="00043AFD">
            <w:pPr>
              <w:rPr>
                <w:noProof w:val="0"/>
              </w:rPr>
            </w:pPr>
            <w:r w:rsidRPr="00043AFD">
              <w:rPr>
                <w:noProof w:val="0"/>
              </w:rPr>
              <w:t>Радиоактивные превращения</w:t>
            </w:r>
          </w:p>
        </w:tc>
        <w:tc>
          <w:tcPr>
            <w:tcW w:w="1643" w:type="dxa"/>
          </w:tcPr>
          <w:p w:rsidR="00B33800" w:rsidRPr="00043AFD" w:rsidRDefault="00B33800" w:rsidP="00043AFD">
            <w:pPr>
              <w:pStyle w:val="a3"/>
              <w:rPr>
                <w:rFonts w:ascii="Times New Roman" w:hAnsi="Times New Roman" w:cs="Times New Roman"/>
                <w:b/>
                <w:bCs/>
                <w:sz w:val="24"/>
                <w:szCs w:val="24"/>
              </w:rPr>
            </w:pPr>
          </w:p>
        </w:tc>
      </w:tr>
      <w:tr w:rsidR="00BA2D6E" w:rsidRPr="00043AFD" w:rsidTr="00174AEA">
        <w:trPr>
          <w:trHeight w:val="240"/>
        </w:trPr>
        <w:tc>
          <w:tcPr>
            <w:tcW w:w="1084" w:type="dxa"/>
          </w:tcPr>
          <w:p w:rsidR="00BA2D6E"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82</w:t>
            </w:r>
            <w:r w:rsidR="00CD34B2">
              <w:rPr>
                <w:rFonts w:ascii="Times New Roman" w:hAnsi="Times New Roman" w:cs="Times New Roman"/>
                <w:bCs/>
                <w:sz w:val="24"/>
                <w:szCs w:val="24"/>
              </w:rPr>
              <w:t>\3</w:t>
            </w:r>
          </w:p>
        </w:tc>
        <w:tc>
          <w:tcPr>
            <w:tcW w:w="1292" w:type="dxa"/>
          </w:tcPr>
          <w:p w:rsidR="00BA2D6E"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09.04</w:t>
            </w:r>
          </w:p>
        </w:tc>
        <w:tc>
          <w:tcPr>
            <w:tcW w:w="1134" w:type="dxa"/>
          </w:tcPr>
          <w:p w:rsidR="00BA2D6E" w:rsidRPr="00043AFD" w:rsidRDefault="00BA2D6E" w:rsidP="00043AFD">
            <w:pPr>
              <w:pStyle w:val="a3"/>
              <w:rPr>
                <w:rFonts w:ascii="Times New Roman" w:hAnsi="Times New Roman" w:cs="Times New Roman"/>
                <w:b/>
                <w:bCs/>
                <w:sz w:val="24"/>
                <w:szCs w:val="24"/>
              </w:rPr>
            </w:pPr>
          </w:p>
        </w:tc>
        <w:tc>
          <w:tcPr>
            <w:tcW w:w="5529" w:type="dxa"/>
          </w:tcPr>
          <w:p w:rsidR="00BA2D6E" w:rsidRPr="00043AFD" w:rsidRDefault="00BA2D6E" w:rsidP="00043AFD">
            <w:r w:rsidRPr="00043AFD">
              <w:rPr>
                <w:noProof w:val="0"/>
              </w:rPr>
              <w:t xml:space="preserve">Закон радиоактивного распада. </w:t>
            </w:r>
          </w:p>
        </w:tc>
        <w:tc>
          <w:tcPr>
            <w:tcW w:w="1643" w:type="dxa"/>
          </w:tcPr>
          <w:p w:rsidR="00BA2D6E" w:rsidRPr="00043AFD" w:rsidRDefault="00BA2D6E" w:rsidP="00043AFD">
            <w:pPr>
              <w:pStyle w:val="a3"/>
              <w:rPr>
                <w:rFonts w:ascii="Times New Roman" w:hAnsi="Times New Roman" w:cs="Times New Roman"/>
                <w:b/>
                <w:bCs/>
                <w:sz w:val="24"/>
                <w:szCs w:val="24"/>
              </w:rPr>
            </w:pPr>
          </w:p>
        </w:tc>
      </w:tr>
      <w:tr w:rsidR="00174AEA" w:rsidRPr="00043AFD" w:rsidTr="00174AEA">
        <w:trPr>
          <w:trHeight w:val="210"/>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83</w:t>
            </w:r>
            <w:r w:rsidR="00CD34B2">
              <w:rPr>
                <w:rFonts w:ascii="Times New Roman" w:hAnsi="Times New Roman" w:cs="Times New Roman"/>
                <w:bCs/>
                <w:sz w:val="24"/>
                <w:szCs w:val="24"/>
              </w:rPr>
              <w:t>\4</w:t>
            </w:r>
          </w:p>
        </w:tc>
        <w:tc>
          <w:tcPr>
            <w:tcW w:w="1292" w:type="dxa"/>
          </w:tcPr>
          <w:p w:rsidR="00174AEA" w:rsidRPr="0001465A" w:rsidRDefault="0001465A" w:rsidP="002A202C">
            <w:pPr>
              <w:pStyle w:val="a3"/>
              <w:jc w:val="center"/>
              <w:rPr>
                <w:rFonts w:ascii="Times New Roman" w:hAnsi="Times New Roman" w:cs="Times New Roman"/>
                <w:bCs/>
                <w:sz w:val="24"/>
                <w:szCs w:val="24"/>
              </w:rPr>
            </w:pPr>
            <w:r w:rsidRPr="0001465A">
              <w:rPr>
                <w:rFonts w:ascii="Times New Roman" w:hAnsi="Times New Roman" w:cs="Times New Roman"/>
                <w:bCs/>
                <w:sz w:val="24"/>
                <w:szCs w:val="24"/>
              </w:rPr>
              <w:t>12.04</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 xml:space="preserve">Строение атомного ядра. </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8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84</w:t>
            </w:r>
            <w:r w:rsidR="00CD34B2">
              <w:rPr>
                <w:rFonts w:ascii="Times New Roman" w:hAnsi="Times New Roman" w:cs="Times New Roman"/>
                <w:bCs/>
                <w:sz w:val="24"/>
                <w:szCs w:val="24"/>
              </w:rPr>
              <w:t>\5</w:t>
            </w:r>
          </w:p>
        </w:tc>
        <w:tc>
          <w:tcPr>
            <w:tcW w:w="1292" w:type="dxa"/>
          </w:tcPr>
          <w:p w:rsidR="00174AEA" w:rsidRPr="0001465A" w:rsidRDefault="0001465A"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15.04</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Энергия связи атомных ядер</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16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85</w:t>
            </w:r>
            <w:r w:rsidR="00CD34B2">
              <w:rPr>
                <w:rFonts w:ascii="Times New Roman" w:hAnsi="Times New Roman" w:cs="Times New Roman"/>
                <w:bCs/>
                <w:sz w:val="24"/>
                <w:szCs w:val="24"/>
              </w:rPr>
              <w:t>\6</w:t>
            </w:r>
          </w:p>
        </w:tc>
        <w:tc>
          <w:tcPr>
            <w:tcW w:w="1292" w:type="dxa"/>
          </w:tcPr>
          <w:p w:rsidR="00174AEA" w:rsidRPr="0001465A" w:rsidRDefault="0001465A"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16.04</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Ядерные реакции.</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2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86</w:t>
            </w:r>
            <w:r w:rsidR="00CD34B2">
              <w:rPr>
                <w:rFonts w:ascii="Times New Roman" w:hAnsi="Times New Roman" w:cs="Times New Roman"/>
                <w:bCs/>
                <w:sz w:val="24"/>
                <w:szCs w:val="24"/>
              </w:rPr>
              <w:t>\7</w:t>
            </w:r>
          </w:p>
        </w:tc>
        <w:tc>
          <w:tcPr>
            <w:tcW w:w="1292" w:type="dxa"/>
          </w:tcPr>
          <w:p w:rsidR="00174AEA" w:rsidRPr="0001465A" w:rsidRDefault="0001465A"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19.04</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Ядерный реактор</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8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87</w:t>
            </w:r>
            <w:r w:rsidR="00CD34B2">
              <w:rPr>
                <w:rFonts w:ascii="Times New Roman" w:hAnsi="Times New Roman" w:cs="Times New Roman"/>
                <w:bCs/>
                <w:sz w:val="24"/>
                <w:szCs w:val="24"/>
              </w:rPr>
              <w:t>\8</w:t>
            </w:r>
          </w:p>
        </w:tc>
        <w:tc>
          <w:tcPr>
            <w:tcW w:w="1292" w:type="dxa"/>
          </w:tcPr>
          <w:p w:rsidR="00174AEA" w:rsidRPr="0001465A" w:rsidRDefault="0001465A"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22.04</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Биологическое действие радиоактивных излучений</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5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88</w:t>
            </w:r>
            <w:r w:rsidR="00CD34B2">
              <w:rPr>
                <w:rFonts w:ascii="Times New Roman" w:hAnsi="Times New Roman" w:cs="Times New Roman"/>
                <w:bCs/>
                <w:sz w:val="24"/>
                <w:szCs w:val="24"/>
              </w:rPr>
              <w:t>\9</w:t>
            </w:r>
          </w:p>
        </w:tc>
        <w:tc>
          <w:tcPr>
            <w:tcW w:w="1292" w:type="dxa"/>
          </w:tcPr>
          <w:p w:rsidR="00174AEA" w:rsidRPr="0001465A" w:rsidRDefault="0001465A"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23.04</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38410D" w:rsidP="00043AFD">
            <w:pPr>
              <w:rPr>
                <w:noProof w:val="0"/>
              </w:rPr>
            </w:pPr>
            <w:r>
              <w:rPr>
                <w:noProof w:val="0"/>
              </w:rPr>
              <w:t>Решение задач.</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8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89</w:t>
            </w:r>
            <w:r w:rsidR="00CD34B2">
              <w:rPr>
                <w:rFonts w:ascii="Times New Roman" w:hAnsi="Times New Roman" w:cs="Times New Roman"/>
                <w:bCs/>
                <w:sz w:val="24"/>
                <w:szCs w:val="24"/>
              </w:rPr>
              <w:t>\10</w:t>
            </w:r>
          </w:p>
        </w:tc>
        <w:tc>
          <w:tcPr>
            <w:tcW w:w="1292" w:type="dxa"/>
          </w:tcPr>
          <w:p w:rsidR="00174AEA" w:rsidRPr="0001465A" w:rsidRDefault="0001465A"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25.04</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noProof w:val="0"/>
              </w:rPr>
            </w:pPr>
            <w:r w:rsidRPr="00043AFD">
              <w:rPr>
                <w:noProof w:val="0"/>
              </w:rPr>
              <w:t>Контр. р. по теме «Атом и атомное ядро».</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85"/>
        </w:trPr>
        <w:tc>
          <w:tcPr>
            <w:tcW w:w="1084" w:type="dxa"/>
          </w:tcPr>
          <w:p w:rsidR="00174AEA" w:rsidRPr="0075526C" w:rsidRDefault="00174AEA" w:rsidP="00043AFD">
            <w:pPr>
              <w:pStyle w:val="a3"/>
              <w:jc w:val="center"/>
              <w:rPr>
                <w:rFonts w:ascii="Times New Roman" w:hAnsi="Times New Roman" w:cs="Times New Roman"/>
                <w:bCs/>
                <w:sz w:val="24"/>
                <w:szCs w:val="24"/>
              </w:rPr>
            </w:pPr>
          </w:p>
        </w:tc>
        <w:tc>
          <w:tcPr>
            <w:tcW w:w="1292" w:type="dxa"/>
          </w:tcPr>
          <w:p w:rsidR="00174AEA" w:rsidRPr="0001465A" w:rsidRDefault="00174AEA" w:rsidP="002A202C">
            <w:pPr>
              <w:pStyle w:val="a3"/>
              <w:jc w:val="center"/>
              <w:rPr>
                <w:rFonts w:ascii="Times New Roman" w:hAnsi="Times New Roman" w:cs="Times New Roman"/>
                <w:bCs/>
                <w:sz w:val="24"/>
                <w:szCs w:val="24"/>
              </w:rPr>
            </w:pP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3F7EAB" w:rsidRDefault="003F7EAB" w:rsidP="003F7EAB">
            <w:pPr>
              <w:jc w:val="center"/>
              <w:rPr>
                <w:b/>
                <w:bCs/>
                <w:noProof w:val="0"/>
              </w:rPr>
            </w:pPr>
          </w:p>
          <w:p w:rsidR="00174AEA" w:rsidRDefault="00174AEA" w:rsidP="003F7EAB">
            <w:pPr>
              <w:jc w:val="center"/>
              <w:rPr>
                <w:b/>
                <w:bCs/>
                <w:noProof w:val="0"/>
              </w:rPr>
            </w:pPr>
            <w:r w:rsidRPr="003F7EAB">
              <w:rPr>
                <w:b/>
                <w:bCs/>
                <w:noProof w:val="0"/>
              </w:rPr>
              <w:t>Глава 14. Элементарные частицы</w:t>
            </w:r>
          </w:p>
          <w:p w:rsidR="003F7EAB" w:rsidRPr="003F7EAB" w:rsidRDefault="003F7EAB" w:rsidP="003F7EAB">
            <w:pPr>
              <w:jc w:val="center"/>
              <w:rPr>
                <w:noProof w:val="0"/>
              </w:rPr>
            </w:pP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195"/>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90\1</w:t>
            </w:r>
          </w:p>
        </w:tc>
        <w:tc>
          <w:tcPr>
            <w:tcW w:w="1292" w:type="dxa"/>
          </w:tcPr>
          <w:p w:rsidR="00174AEA" w:rsidRPr="0001465A" w:rsidRDefault="0001465A" w:rsidP="002A202C">
            <w:pPr>
              <w:pStyle w:val="a3"/>
              <w:jc w:val="center"/>
              <w:rPr>
                <w:rFonts w:ascii="Times New Roman" w:hAnsi="Times New Roman" w:cs="Times New Roman"/>
                <w:bCs/>
                <w:sz w:val="24"/>
                <w:szCs w:val="24"/>
              </w:rPr>
            </w:pPr>
            <w:r>
              <w:rPr>
                <w:rFonts w:ascii="Times New Roman" w:hAnsi="Times New Roman" w:cs="Times New Roman"/>
                <w:bCs/>
                <w:sz w:val="24"/>
                <w:szCs w:val="24"/>
              </w:rPr>
              <w:t>29.04</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174AEA" w:rsidP="00043AFD">
            <w:pPr>
              <w:rPr>
                <w:b/>
                <w:bCs/>
                <w:noProof w:val="0"/>
                <w:u w:val="single"/>
              </w:rPr>
            </w:pPr>
            <w:r w:rsidRPr="00043AFD">
              <w:rPr>
                <w:noProof w:val="0"/>
              </w:rPr>
              <w:t>Три этапа в развитии физики элементарных частиц</w:t>
            </w:r>
            <w:r w:rsidR="003A7FDD" w:rsidRPr="00043AFD">
              <w:rPr>
                <w:noProof w:val="0"/>
              </w:rPr>
              <w:t xml:space="preserve"> Открытие позитрона. Античастицы</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300"/>
        </w:trPr>
        <w:tc>
          <w:tcPr>
            <w:tcW w:w="1084" w:type="dxa"/>
          </w:tcPr>
          <w:p w:rsidR="00174AEA" w:rsidRPr="0075526C" w:rsidRDefault="003A7FD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91\2</w:t>
            </w:r>
          </w:p>
        </w:tc>
        <w:tc>
          <w:tcPr>
            <w:tcW w:w="1292" w:type="dxa"/>
          </w:tcPr>
          <w:p w:rsidR="00174AEA"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30.04</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3A7FDD" w:rsidRPr="00043AFD" w:rsidRDefault="003A7FDD" w:rsidP="003A7FDD">
            <w:pPr>
              <w:rPr>
                <w:b/>
                <w:bCs/>
                <w:noProof w:val="0"/>
                <w:u w:val="single"/>
              </w:rPr>
            </w:pPr>
            <w:r w:rsidRPr="00043AFD">
              <w:rPr>
                <w:b/>
                <w:bCs/>
                <w:noProof w:val="0"/>
                <w:u w:val="single"/>
              </w:rPr>
              <w:t xml:space="preserve">Значение физики для объяснения мира и развития производительных сил общества </w:t>
            </w:r>
          </w:p>
          <w:p w:rsidR="003A7FDD" w:rsidRDefault="003A7FDD" w:rsidP="003A7FDD">
            <w:pPr>
              <w:rPr>
                <w:noProof w:val="0"/>
              </w:rPr>
            </w:pPr>
            <w:r w:rsidRPr="00043AFD">
              <w:rPr>
                <w:noProof w:val="0"/>
              </w:rPr>
              <w:t xml:space="preserve">Единая физическая картина мира </w:t>
            </w:r>
          </w:p>
          <w:p w:rsidR="00174AEA" w:rsidRPr="00043AFD" w:rsidRDefault="003A7FDD" w:rsidP="003A7FDD">
            <w:pPr>
              <w:rPr>
                <w:noProof w:val="0"/>
              </w:rPr>
            </w:pPr>
            <w:r w:rsidRPr="00043AFD">
              <w:rPr>
                <w:noProof w:val="0"/>
              </w:rPr>
              <w:t>Физика и научно-техническая революция</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240"/>
        </w:trPr>
        <w:tc>
          <w:tcPr>
            <w:tcW w:w="1084" w:type="dxa"/>
          </w:tcPr>
          <w:p w:rsidR="00174AEA" w:rsidRPr="0075526C" w:rsidRDefault="0038410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92-93</w:t>
            </w:r>
          </w:p>
        </w:tc>
        <w:tc>
          <w:tcPr>
            <w:tcW w:w="1292" w:type="dxa"/>
          </w:tcPr>
          <w:p w:rsidR="00174AEA"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03;06.05</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043AFD" w:rsidRDefault="0038410D" w:rsidP="003A7FDD">
            <w:pPr>
              <w:rPr>
                <w:noProof w:val="0"/>
              </w:rPr>
            </w:pPr>
            <w:r>
              <w:rPr>
                <w:noProof w:val="0"/>
              </w:rPr>
              <w:t>Солнечная система</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585"/>
        </w:trPr>
        <w:tc>
          <w:tcPr>
            <w:tcW w:w="1084" w:type="dxa"/>
          </w:tcPr>
          <w:p w:rsidR="00174AEA" w:rsidRDefault="0038410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94-95</w:t>
            </w:r>
          </w:p>
          <w:p w:rsidR="0038410D" w:rsidRPr="0075526C" w:rsidRDefault="0038410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96-98</w:t>
            </w:r>
          </w:p>
        </w:tc>
        <w:tc>
          <w:tcPr>
            <w:tcW w:w="1292" w:type="dxa"/>
          </w:tcPr>
          <w:p w:rsidR="00174AEA" w:rsidRPr="0001465A" w:rsidRDefault="0001465A" w:rsidP="0001465A">
            <w:pPr>
              <w:pStyle w:val="a3"/>
              <w:jc w:val="center"/>
              <w:rPr>
                <w:rFonts w:ascii="Times New Roman" w:hAnsi="Times New Roman" w:cs="Times New Roman"/>
                <w:bCs/>
                <w:sz w:val="24"/>
                <w:szCs w:val="24"/>
              </w:rPr>
            </w:pPr>
            <w:r w:rsidRPr="0001465A">
              <w:rPr>
                <w:rFonts w:ascii="Times New Roman" w:hAnsi="Times New Roman" w:cs="Times New Roman"/>
                <w:bCs/>
                <w:sz w:val="24"/>
                <w:szCs w:val="24"/>
              </w:rPr>
              <w:t>07;10.05</w:t>
            </w:r>
          </w:p>
          <w:p w:rsidR="0001465A" w:rsidRPr="0001465A" w:rsidRDefault="0001465A" w:rsidP="0001465A">
            <w:pPr>
              <w:pStyle w:val="a3"/>
              <w:jc w:val="center"/>
              <w:rPr>
                <w:rFonts w:ascii="Times New Roman" w:hAnsi="Times New Roman" w:cs="Times New Roman"/>
                <w:bCs/>
                <w:sz w:val="24"/>
                <w:szCs w:val="24"/>
              </w:rPr>
            </w:pPr>
            <w:r w:rsidRPr="0001465A">
              <w:rPr>
                <w:rFonts w:ascii="Times New Roman" w:hAnsi="Times New Roman" w:cs="Times New Roman"/>
                <w:bCs/>
                <w:sz w:val="24"/>
                <w:szCs w:val="24"/>
              </w:rPr>
              <w:t>13;14.05</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Default="0038410D" w:rsidP="00043AFD">
            <w:pPr>
              <w:rPr>
                <w:noProof w:val="0"/>
              </w:rPr>
            </w:pPr>
            <w:r>
              <w:rPr>
                <w:noProof w:val="0"/>
              </w:rPr>
              <w:t>Солнце и звёзды</w:t>
            </w:r>
          </w:p>
          <w:p w:rsidR="0038410D" w:rsidRPr="00043AFD" w:rsidRDefault="0038410D" w:rsidP="00043AFD">
            <w:pPr>
              <w:rPr>
                <w:noProof w:val="0"/>
              </w:rPr>
            </w:pPr>
            <w:r>
              <w:rPr>
                <w:noProof w:val="0"/>
              </w:rPr>
              <w:t>Строение Вселенной</w:t>
            </w:r>
          </w:p>
        </w:tc>
        <w:tc>
          <w:tcPr>
            <w:tcW w:w="1643" w:type="dxa"/>
          </w:tcPr>
          <w:p w:rsidR="00174AEA" w:rsidRPr="00043AFD" w:rsidRDefault="00174AEA" w:rsidP="00043AFD">
            <w:pPr>
              <w:pStyle w:val="a3"/>
              <w:rPr>
                <w:rFonts w:ascii="Times New Roman" w:hAnsi="Times New Roman" w:cs="Times New Roman"/>
                <w:b/>
                <w:bCs/>
                <w:sz w:val="24"/>
                <w:szCs w:val="24"/>
              </w:rPr>
            </w:pPr>
          </w:p>
        </w:tc>
      </w:tr>
      <w:tr w:rsidR="00174AEA" w:rsidRPr="00043AFD" w:rsidTr="00174AEA">
        <w:trPr>
          <w:trHeight w:val="165"/>
        </w:trPr>
        <w:tc>
          <w:tcPr>
            <w:tcW w:w="1084" w:type="dxa"/>
          </w:tcPr>
          <w:p w:rsidR="00174AEA" w:rsidRPr="0075526C" w:rsidRDefault="0038410D" w:rsidP="00043AFD">
            <w:pPr>
              <w:pStyle w:val="a3"/>
              <w:jc w:val="center"/>
              <w:rPr>
                <w:rFonts w:ascii="Times New Roman" w:hAnsi="Times New Roman" w:cs="Times New Roman"/>
                <w:bCs/>
                <w:sz w:val="24"/>
                <w:szCs w:val="24"/>
              </w:rPr>
            </w:pPr>
            <w:r>
              <w:rPr>
                <w:rFonts w:ascii="Times New Roman" w:hAnsi="Times New Roman" w:cs="Times New Roman"/>
                <w:bCs/>
                <w:sz w:val="24"/>
                <w:szCs w:val="24"/>
              </w:rPr>
              <w:t>99-102</w:t>
            </w:r>
          </w:p>
        </w:tc>
        <w:tc>
          <w:tcPr>
            <w:tcW w:w="1292" w:type="dxa"/>
          </w:tcPr>
          <w:p w:rsidR="00174AEA" w:rsidRPr="0001465A" w:rsidRDefault="0001465A" w:rsidP="0001465A">
            <w:pPr>
              <w:pStyle w:val="a3"/>
              <w:jc w:val="center"/>
              <w:rPr>
                <w:rFonts w:ascii="Times New Roman" w:hAnsi="Times New Roman" w:cs="Times New Roman"/>
                <w:bCs/>
                <w:sz w:val="24"/>
                <w:szCs w:val="24"/>
              </w:rPr>
            </w:pPr>
            <w:r>
              <w:rPr>
                <w:rFonts w:ascii="Times New Roman" w:hAnsi="Times New Roman" w:cs="Times New Roman"/>
                <w:bCs/>
                <w:sz w:val="24"/>
                <w:szCs w:val="24"/>
              </w:rPr>
              <w:t>17-24.05</w:t>
            </w:r>
          </w:p>
        </w:tc>
        <w:tc>
          <w:tcPr>
            <w:tcW w:w="1134" w:type="dxa"/>
          </w:tcPr>
          <w:p w:rsidR="00174AEA" w:rsidRPr="00043AFD" w:rsidRDefault="00174AEA" w:rsidP="00043AFD">
            <w:pPr>
              <w:pStyle w:val="a3"/>
              <w:rPr>
                <w:rFonts w:ascii="Times New Roman" w:hAnsi="Times New Roman" w:cs="Times New Roman"/>
                <w:b/>
                <w:bCs/>
                <w:sz w:val="24"/>
                <w:szCs w:val="24"/>
              </w:rPr>
            </w:pPr>
          </w:p>
        </w:tc>
        <w:tc>
          <w:tcPr>
            <w:tcW w:w="5529" w:type="dxa"/>
          </w:tcPr>
          <w:p w:rsidR="00174AEA" w:rsidRPr="0038410D" w:rsidRDefault="0038410D" w:rsidP="0038410D">
            <w:pPr>
              <w:jc w:val="center"/>
              <w:rPr>
                <w:b/>
                <w:bCs/>
                <w:noProof w:val="0"/>
              </w:rPr>
            </w:pPr>
            <w:r w:rsidRPr="0038410D">
              <w:rPr>
                <w:b/>
                <w:bCs/>
                <w:noProof w:val="0"/>
              </w:rPr>
              <w:t>Повторение</w:t>
            </w:r>
          </w:p>
        </w:tc>
        <w:tc>
          <w:tcPr>
            <w:tcW w:w="1643" w:type="dxa"/>
          </w:tcPr>
          <w:p w:rsidR="00174AEA" w:rsidRPr="00043AFD" w:rsidRDefault="00174AEA" w:rsidP="00043AFD">
            <w:pPr>
              <w:pStyle w:val="a3"/>
              <w:rPr>
                <w:rFonts w:ascii="Times New Roman" w:hAnsi="Times New Roman" w:cs="Times New Roman"/>
                <w:b/>
                <w:bCs/>
                <w:sz w:val="24"/>
                <w:szCs w:val="24"/>
              </w:rPr>
            </w:pPr>
          </w:p>
        </w:tc>
      </w:tr>
    </w:tbl>
    <w:p w:rsidR="009D6941" w:rsidRPr="00043AFD" w:rsidRDefault="009D6941" w:rsidP="00043AFD"/>
    <w:p w:rsidR="009D6941" w:rsidRPr="00043AFD" w:rsidRDefault="009D6941" w:rsidP="00043AFD"/>
    <w:p w:rsidR="009D6941" w:rsidRPr="00043AFD" w:rsidRDefault="009D6941" w:rsidP="00043AFD">
      <w:pPr>
        <w:pStyle w:val="a3"/>
        <w:rPr>
          <w:rFonts w:ascii="Times New Roman" w:hAnsi="Times New Roman" w:cs="Times New Roman"/>
          <w:b/>
          <w:sz w:val="24"/>
          <w:szCs w:val="24"/>
        </w:rPr>
      </w:pPr>
      <w:r w:rsidRPr="00043AFD">
        <w:rPr>
          <w:rFonts w:ascii="Times New Roman" w:hAnsi="Times New Roman" w:cs="Times New Roman"/>
          <w:b/>
          <w:bCs/>
          <w:color w:val="000000"/>
          <w:sz w:val="24"/>
          <w:szCs w:val="24"/>
        </w:rPr>
        <w:t>Учебно-методическое обеспечение</w:t>
      </w:r>
    </w:p>
    <w:p w:rsidR="009D6941" w:rsidRPr="00043AFD" w:rsidRDefault="009D6941" w:rsidP="00043AFD">
      <w:pPr>
        <w:rPr>
          <w:color w:val="000000"/>
        </w:rPr>
      </w:pPr>
      <w:r w:rsidRPr="00043AFD">
        <w:t>1.</w:t>
      </w:r>
      <w:r w:rsidRPr="00043AFD">
        <w:rPr>
          <w:color w:val="000000"/>
        </w:rPr>
        <w:t xml:space="preserve"> Г.Я.Мякишев, Б.Б.Буховцев, Н.Н.С</w:t>
      </w:r>
      <w:r w:rsidR="00B33800">
        <w:rPr>
          <w:color w:val="000000"/>
        </w:rPr>
        <w:t>отский «Физика» - учебник для 11</w:t>
      </w:r>
      <w:r w:rsidRPr="00043AFD">
        <w:rPr>
          <w:color w:val="000000"/>
        </w:rPr>
        <w:t xml:space="preserve"> класса, М., Просвещение, 2012г</w:t>
      </w:r>
    </w:p>
    <w:p w:rsidR="009D6941" w:rsidRPr="00043AFD" w:rsidRDefault="00B33800" w:rsidP="00043AFD">
      <w:pPr>
        <w:rPr>
          <w:color w:val="000000"/>
        </w:rPr>
      </w:pPr>
      <w:r>
        <w:rPr>
          <w:color w:val="000000"/>
        </w:rPr>
        <w:t>2. Мякишев Г.Я. Физика. 11</w:t>
      </w:r>
      <w:r w:rsidR="009D6941" w:rsidRPr="00043AFD">
        <w:rPr>
          <w:color w:val="000000"/>
        </w:rPr>
        <w:t xml:space="preserve"> класс. Электронное приложение к учебнику Г.Я.Мякишева, Б.Б.Буховцева, Н.Н.Сотского /1 CD/, электронные пособия</w:t>
      </w:r>
    </w:p>
    <w:p w:rsidR="009D6941" w:rsidRPr="00043AFD" w:rsidRDefault="009D6941" w:rsidP="00043AFD">
      <w:pPr>
        <w:rPr>
          <w:color w:val="000000"/>
        </w:rPr>
      </w:pPr>
      <w:r w:rsidRPr="00043AFD">
        <w:rPr>
          <w:color w:val="000000"/>
        </w:rPr>
        <w:t>3.Мякишев Г. Я., Буховцев Б. Б., Чаругин В. М. / Под ред. Николаева В. И., Парфентьевой Н. А.</w:t>
      </w:r>
      <w:r w:rsidRPr="00043AFD">
        <w:rPr>
          <w:color w:val="000000"/>
        </w:rPr>
        <w:br/>
        <w:t>Физика. 11 класс. Учебник для общеобразовательных учреждений с приложением на электронном носителе. Базовый и профильный уровни (Классический курс), М.,Просвещение, 2012г</w:t>
      </w:r>
    </w:p>
    <w:p w:rsidR="009D6941" w:rsidRPr="00043AFD" w:rsidRDefault="009D6941" w:rsidP="00043AFD">
      <w:pPr>
        <w:pStyle w:val="a3"/>
        <w:rPr>
          <w:rFonts w:ascii="Times New Roman" w:hAnsi="Times New Roman" w:cs="Times New Roman"/>
          <w:sz w:val="24"/>
          <w:szCs w:val="24"/>
        </w:rPr>
      </w:pPr>
      <w:r w:rsidRPr="00043AFD">
        <w:rPr>
          <w:rFonts w:ascii="Times New Roman" w:hAnsi="Times New Roman" w:cs="Times New Roman"/>
          <w:sz w:val="24"/>
          <w:szCs w:val="24"/>
        </w:rPr>
        <w:t xml:space="preserve">3. Рымкевич А.П. Сборник задач по физике 10 </w:t>
      </w:r>
      <w:r w:rsidR="00B33800">
        <w:rPr>
          <w:rFonts w:ascii="Times New Roman" w:hAnsi="Times New Roman" w:cs="Times New Roman"/>
          <w:sz w:val="24"/>
          <w:szCs w:val="24"/>
        </w:rPr>
        <w:t xml:space="preserve">- </w:t>
      </w:r>
      <w:r w:rsidRPr="00043AFD">
        <w:rPr>
          <w:rFonts w:ascii="Times New Roman" w:hAnsi="Times New Roman" w:cs="Times New Roman"/>
          <w:sz w:val="24"/>
          <w:szCs w:val="24"/>
        </w:rPr>
        <w:t>11 классы : 7-е изд.  - М.; Дрофа, 2003</w:t>
      </w:r>
    </w:p>
    <w:p w:rsidR="009D6941" w:rsidRPr="00043AFD" w:rsidRDefault="009D6941" w:rsidP="00043AFD">
      <w:pPr>
        <w:pStyle w:val="a3"/>
        <w:rPr>
          <w:rFonts w:ascii="Times New Roman" w:hAnsi="Times New Roman" w:cs="Times New Roman"/>
          <w:sz w:val="24"/>
          <w:szCs w:val="24"/>
        </w:rPr>
      </w:pPr>
      <w:r w:rsidRPr="00043AFD">
        <w:rPr>
          <w:rFonts w:ascii="Times New Roman" w:hAnsi="Times New Roman" w:cs="Times New Roman"/>
          <w:sz w:val="24"/>
          <w:szCs w:val="24"/>
        </w:rPr>
        <w:t>4. Сборник нормативных документов «Физика» - М.; Дрофа, 2004</w:t>
      </w:r>
    </w:p>
    <w:p w:rsidR="009D6941" w:rsidRPr="00043AFD" w:rsidRDefault="009D6941" w:rsidP="00043AFD">
      <w:pPr>
        <w:pStyle w:val="a3"/>
        <w:rPr>
          <w:rFonts w:ascii="Times New Roman" w:hAnsi="Times New Roman" w:cs="Times New Roman"/>
          <w:sz w:val="24"/>
          <w:szCs w:val="24"/>
        </w:rPr>
      </w:pPr>
      <w:r w:rsidRPr="00043AFD">
        <w:rPr>
          <w:rFonts w:ascii="Times New Roman" w:hAnsi="Times New Roman" w:cs="Times New Roman"/>
          <w:sz w:val="24"/>
          <w:szCs w:val="24"/>
        </w:rPr>
        <w:t>5. Физический практикум для классов с углубленным изучением физики: Дидактический материал  для 9-11 классов: Под ред. Дика Ю.И., Кабардина О.Ф. - М.; Просвещение, 1993</w:t>
      </w:r>
    </w:p>
    <w:p w:rsidR="009D6941" w:rsidRPr="00043AFD" w:rsidRDefault="009D6941" w:rsidP="00043AFD">
      <w:pPr>
        <w:pStyle w:val="a3"/>
        <w:rPr>
          <w:rFonts w:ascii="Times New Roman" w:hAnsi="Times New Roman" w:cs="Times New Roman"/>
          <w:sz w:val="24"/>
          <w:szCs w:val="24"/>
        </w:rPr>
      </w:pPr>
      <w:r w:rsidRPr="00043AFD">
        <w:rPr>
          <w:rFonts w:ascii="Times New Roman" w:hAnsi="Times New Roman" w:cs="Times New Roman"/>
          <w:sz w:val="24"/>
          <w:szCs w:val="24"/>
        </w:rPr>
        <w:t>6. Фронтальные лабораторные работы по физике в 7-11 классах общеобразовательных учреждений: Под ред. Бурова В.А., Никифорова Г.Г. - М.; Просвещение, «Учебная литература»,1996</w:t>
      </w:r>
    </w:p>
    <w:p w:rsidR="009D6941" w:rsidRPr="00043AFD" w:rsidRDefault="009D6941" w:rsidP="00043AFD">
      <w:pPr>
        <w:pStyle w:val="a3"/>
        <w:rPr>
          <w:rFonts w:ascii="Times New Roman" w:hAnsi="Times New Roman" w:cs="Times New Roman"/>
          <w:sz w:val="24"/>
          <w:szCs w:val="24"/>
        </w:rPr>
      </w:pPr>
      <w:r w:rsidRPr="00043AFD">
        <w:rPr>
          <w:rFonts w:ascii="Times New Roman" w:hAnsi="Times New Roman" w:cs="Times New Roman"/>
          <w:sz w:val="24"/>
          <w:szCs w:val="24"/>
        </w:rPr>
        <w:t>7. Кабардин О.Ф., Орлов В.А. Экспериментальные задания по физике 9-11 классы - М.; Вербум-М, 2001</w:t>
      </w:r>
    </w:p>
    <w:p w:rsidR="009D6941" w:rsidRPr="00043AFD" w:rsidRDefault="009D6941" w:rsidP="00043AFD">
      <w:pPr>
        <w:pStyle w:val="a3"/>
        <w:rPr>
          <w:rFonts w:ascii="Times New Roman" w:hAnsi="Times New Roman" w:cs="Times New Roman"/>
          <w:sz w:val="24"/>
          <w:szCs w:val="24"/>
        </w:rPr>
      </w:pPr>
      <w:r w:rsidRPr="00043AFD">
        <w:rPr>
          <w:rFonts w:ascii="Times New Roman" w:hAnsi="Times New Roman" w:cs="Times New Roman"/>
          <w:sz w:val="24"/>
          <w:szCs w:val="24"/>
        </w:rPr>
        <w:t>8. Практикум по физике в средней школе: Дидактический материал: Под ред. Бурова В.А., Дика Ю.И. - М.; Просвещение, 1987</w:t>
      </w:r>
    </w:p>
    <w:p w:rsidR="009D6941" w:rsidRPr="00043AFD" w:rsidRDefault="009D6941" w:rsidP="00043AFD">
      <w:pPr>
        <w:pStyle w:val="a3"/>
        <w:rPr>
          <w:rFonts w:ascii="Times New Roman" w:hAnsi="Times New Roman" w:cs="Times New Roman"/>
          <w:sz w:val="24"/>
          <w:szCs w:val="24"/>
        </w:rPr>
      </w:pPr>
      <w:r w:rsidRPr="00043AFD">
        <w:rPr>
          <w:rFonts w:ascii="Times New Roman" w:hAnsi="Times New Roman" w:cs="Times New Roman"/>
          <w:sz w:val="24"/>
          <w:szCs w:val="24"/>
        </w:rPr>
        <w:t>9. Практикум по физике в средней школе: Дидактический материал под ред. ПокровскогоА.А. - М.; Просвещение, 1982</w:t>
      </w:r>
    </w:p>
    <w:p w:rsidR="009D6941" w:rsidRPr="00043AFD" w:rsidRDefault="009D6941" w:rsidP="00043AFD">
      <w:pPr>
        <w:pStyle w:val="a3"/>
        <w:rPr>
          <w:rFonts w:ascii="Times New Roman" w:hAnsi="Times New Roman" w:cs="Times New Roman"/>
          <w:sz w:val="24"/>
          <w:szCs w:val="24"/>
        </w:rPr>
      </w:pPr>
      <w:r w:rsidRPr="00043AFD">
        <w:rPr>
          <w:rFonts w:ascii="Times New Roman" w:hAnsi="Times New Roman" w:cs="Times New Roman"/>
          <w:sz w:val="24"/>
          <w:szCs w:val="24"/>
        </w:rPr>
        <w:t>10 Левитан Е.П. Астрономия. Учебник для 11 класса общеобразовательных учреждений - М.; Просвещение, 2004</w:t>
      </w:r>
    </w:p>
    <w:p w:rsidR="009D6941" w:rsidRPr="00043AFD" w:rsidRDefault="009D6941" w:rsidP="00043AFD">
      <w:pPr>
        <w:pStyle w:val="a3"/>
        <w:rPr>
          <w:rFonts w:ascii="Times New Roman" w:hAnsi="Times New Roman" w:cs="Times New Roman"/>
          <w:sz w:val="24"/>
          <w:szCs w:val="24"/>
        </w:rPr>
      </w:pPr>
      <w:r w:rsidRPr="00043AFD">
        <w:rPr>
          <w:rFonts w:ascii="Times New Roman" w:hAnsi="Times New Roman" w:cs="Times New Roman"/>
          <w:sz w:val="24"/>
          <w:szCs w:val="24"/>
        </w:rPr>
        <w:t>11. Сборник задач по физике 10-11 классы: Сост. Степанова Г.Н.  9-е изд. - М.; Просвещение, 2003</w:t>
      </w:r>
    </w:p>
    <w:p w:rsidR="009D6941" w:rsidRPr="00043AFD" w:rsidRDefault="009D6941" w:rsidP="00043AFD">
      <w:pPr>
        <w:pStyle w:val="a3"/>
        <w:rPr>
          <w:rFonts w:ascii="Times New Roman" w:hAnsi="Times New Roman" w:cs="Times New Roman"/>
          <w:sz w:val="24"/>
          <w:szCs w:val="24"/>
        </w:rPr>
      </w:pPr>
      <w:r w:rsidRPr="00043AFD">
        <w:rPr>
          <w:rFonts w:ascii="Times New Roman" w:hAnsi="Times New Roman" w:cs="Times New Roman"/>
          <w:sz w:val="24"/>
          <w:szCs w:val="24"/>
        </w:rPr>
        <w:t>12. Извозчиков В.А., Слуцкий А.М. Решение задач по физике на компьютере: Книга для учителя. – М.; Просвещение, 1999</w:t>
      </w:r>
    </w:p>
    <w:p w:rsidR="009D6941" w:rsidRPr="00043AFD" w:rsidRDefault="009D6941" w:rsidP="00043AFD">
      <w:pPr>
        <w:pStyle w:val="a3"/>
        <w:rPr>
          <w:rFonts w:ascii="Times New Roman" w:hAnsi="Times New Roman" w:cs="Times New Roman"/>
          <w:sz w:val="24"/>
          <w:szCs w:val="24"/>
        </w:rPr>
      </w:pPr>
      <w:r w:rsidRPr="00043AFD">
        <w:rPr>
          <w:rFonts w:ascii="Times New Roman" w:hAnsi="Times New Roman" w:cs="Times New Roman"/>
          <w:sz w:val="24"/>
          <w:szCs w:val="24"/>
        </w:rPr>
        <w:t>13.Громцева О.И. Тематические контрольные и самостоятельные работы по физике 11 класс- М.; Экзамен, 2010</w:t>
      </w:r>
    </w:p>
    <w:p w:rsidR="009D6941" w:rsidRPr="00043AFD" w:rsidRDefault="009D6941" w:rsidP="00043AFD">
      <w:pPr>
        <w:pStyle w:val="a3"/>
        <w:rPr>
          <w:rFonts w:ascii="Times New Roman" w:hAnsi="Times New Roman" w:cs="Times New Roman"/>
          <w:sz w:val="24"/>
          <w:szCs w:val="24"/>
        </w:rPr>
      </w:pPr>
    </w:p>
    <w:p w:rsidR="009D6941" w:rsidRPr="00043AFD" w:rsidRDefault="009D6941" w:rsidP="00043AFD">
      <w:pPr>
        <w:pStyle w:val="a3"/>
        <w:rPr>
          <w:rFonts w:ascii="Times New Roman" w:hAnsi="Times New Roman" w:cs="Times New Roman"/>
          <w:sz w:val="24"/>
          <w:szCs w:val="24"/>
        </w:rPr>
      </w:pPr>
    </w:p>
    <w:p w:rsidR="009D6941" w:rsidRPr="00043AFD" w:rsidRDefault="009D6941" w:rsidP="00043AFD">
      <w:pPr>
        <w:rPr>
          <w:color w:val="000000"/>
        </w:rPr>
      </w:pPr>
      <w:r w:rsidRPr="00043AFD">
        <w:rPr>
          <w:color w:val="000000"/>
        </w:rPr>
        <w:t>     </w:t>
      </w:r>
    </w:p>
    <w:p w:rsidR="001168DC" w:rsidRPr="00EF62BE" w:rsidRDefault="001168DC" w:rsidP="001168DC">
      <w:pPr>
        <w:pStyle w:val="a3"/>
        <w:jc w:val="center"/>
        <w:rPr>
          <w:rFonts w:ascii="Times New Roman" w:hAnsi="Times New Roman" w:cs="Times New Roman"/>
          <w:b/>
          <w:sz w:val="24"/>
          <w:szCs w:val="24"/>
        </w:rPr>
      </w:pPr>
      <w:r w:rsidRPr="001D2A63">
        <w:rPr>
          <w:rFonts w:ascii="Times New Roman" w:hAnsi="Times New Roman" w:cs="Times New Roman"/>
          <w:b/>
          <w:sz w:val="24"/>
          <w:szCs w:val="24"/>
        </w:rPr>
        <w:t>Контрольно-измерительные материалы</w:t>
      </w:r>
      <w:r>
        <w:rPr>
          <w:rFonts w:ascii="Times New Roman" w:hAnsi="Times New Roman" w:cs="Times New Roman"/>
          <w:b/>
          <w:sz w:val="24"/>
          <w:szCs w:val="24"/>
        </w:rPr>
        <w:t xml:space="preserve"> </w:t>
      </w:r>
      <w:r w:rsidRPr="00EF62BE">
        <w:rPr>
          <w:rFonts w:ascii="Times New Roman" w:hAnsi="Times New Roman" w:cs="Times New Roman"/>
          <w:b/>
          <w:sz w:val="24"/>
          <w:szCs w:val="24"/>
        </w:rPr>
        <w:t>по физике 11 класс.</w:t>
      </w:r>
    </w:p>
    <w:p w:rsidR="001168DC" w:rsidRPr="001D2A63" w:rsidRDefault="001168DC" w:rsidP="001168DC">
      <w:pPr>
        <w:pStyle w:val="a3"/>
        <w:jc w:val="center"/>
        <w:rPr>
          <w:rFonts w:ascii="Times New Roman" w:hAnsi="Times New Roman" w:cs="Times New Roman"/>
          <w:b/>
          <w:sz w:val="20"/>
          <w:szCs w:val="20"/>
        </w:rPr>
      </w:pPr>
      <w:r w:rsidRPr="001D2A63">
        <w:rPr>
          <w:rFonts w:ascii="Times New Roman" w:hAnsi="Times New Roman" w:cs="Times New Roman"/>
          <w:b/>
          <w:sz w:val="20"/>
          <w:szCs w:val="20"/>
        </w:rPr>
        <w:t>Контрольная работа № 1. «Магнитное поле. Электромагнитная индукция»</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Вариант1.</w:t>
      </w:r>
    </w:p>
    <w:p w:rsidR="001168DC" w:rsidRPr="001D2A63" w:rsidRDefault="006E4C43" w:rsidP="001168DC">
      <w:pPr>
        <w:pStyle w:val="a3"/>
        <w:rPr>
          <w:rFonts w:ascii="Times New Roman" w:hAnsi="Times New Roman" w:cs="Times New Roman"/>
          <w:sz w:val="20"/>
          <w:szCs w:val="20"/>
        </w:rPr>
      </w:pPr>
      <w:r>
        <w:rPr>
          <w:rFonts w:ascii="Times New Roman" w:hAnsi="Times New Roman" w:cs="Times New Roman"/>
          <w:noProof/>
          <w:sz w:val="20"/>
          <w:szCs w:val="20"/>
        </w:rPr>
        <w:pict>
          <v:shapetype id="_x0000_t202" coordsize="21600,21600" o:spt="202" path="m,l,21600r21600,l21600,xe">
            <v:stroke joinstyle="miter"/>
            <v:path gradientshapeok="t" o:connecttype="rect"/>
          </v:shapetype>
          <v:shape id="TextBox 21539" o:spid="_x0000_s1041" type="#_x0000_t202" style="position:absolute;margin-left:207.6pt;margin-top:-.45pt;width:34.9pt;height:16.4pt;z-index:25167360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" filled="f" stroked="f">
            <v:textbox style="mso-next-textbox:#TextBox 21539;mso-fit-shape-to-text:t">
              <w:txbxContent>
                <w:p w:rsidR="001168DC" w:rsidRPr="00962576" w:rsidRDefault="001168DC" w:rsidP="001168DC">
                  <w:pPr>
                    <w:pStyle w:val="ad"/>
                    <w:textAlignment w:val="baseline"/>
                    <w:rPr>
                      <w:sz w:val="16"/>
                      <w:szCs w:val="16"/>
                    </w:rPr>
                  </w:pPr>
                  <w:r w:rsidRPr="00962576">
                    <w:rPr>
                      <w:rFonts w:ascii="Arial" w:hAnsi="Arial"/>
                      <w:color w:val="000000"/>
                      <w:kern w:val="24"/>
                      <w:sz w:val="16"/>
                      <w:szCs w:val="16"/>
                    </w:rPr>
                    <w:t>Рис.1</w:t>
                  </w:r>
                </w:p>
              </w:txbxContent>
            </v:textbox>
          </v:shape>
        </w:pict>
      </w:r>
      <w:r w:rsidR="001168DC" w:rsidRPr="001D2A63">
        <w:rPr>
          <w:rFonts w:ascii="Times New Roman" w:hAnsi="Times New Roman" w:cs="Times New Roman"/>
          <w:sz w:val="20"/>
          <w:szCs w:val="20"/>
        </w:rPr>
        <w:t>1.Направление тока в обмотке</w:t>
      </w:r>
    </w:p>
    <w:p w:rsidR="001168DC" w:rsidRPr="001D2A63" w:rsidRDefault="006E4C43" w:rsidP="001168DC">
      <w:pPr>
        <w:pStyle w:val="a3"/>
        <w:rPr>
          <w:rFonts w:ascii="Times New Roman" w:hAnsi="Times New Roman" w:cs="Times New Roman"/>
          <w:sz w:val="20"/>
          <w:szCs w:val="20"/>
        </w:rPr>
      </w:pPr>
      <w:r w:rsidRPr="006E4C43">
        <w:rPr>
          <w:rFonts w:ascii="Times New Roman" w:eastAsia="MS Mincho" w:hAnsi="Times New Roman" w:cs="Times New Roman"/>
          <w:noProof/>
          <w:sz w:val="20"/>
          <w:szCs w:val="20"/>
        </w:rPr>
        <w:pict>
          <v:group id="Группа 37" o:spid="_x0000_s1094" style="position:absolute;margin-left:322.7pt;margin-top:4.35pt;width:79.35pt;height:43.15pt;z-index:251689984" coordsize="1007894,54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">
            <v:oval id="Овал 2" o:spid="_x0000_s1095" style="position:absolute;left:234513;top:206895;width:152400;height:1524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LmMIA&#10;AADaAAAADwAAAGRycy9kb3ducmV2LnhtbESPQWvCQBSE74X+h+UVvJmNFkRj1hAKlerFqoVen9ln&#10;Esy+Ddk1xn/vCoUeh5n5hkmzwTSip87VlhVMohgEcWF1zaWCn+PneA7CeWSNjWVScCcH2er1JcVE&#10;2xvvqT/4UgQIuwQVVN63iZSuqMigi2xLHLyz7Qz6ILtS6g5vAW4aOY3jmTRYc1iosKWPiorL4WoU&#10;fG9osatzeb6/H3+RTutt38czpUZvQ74E4Wnw/+G/9pdWMIXnlXA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IuYwgAAANoAAAAPAAAAAAAAAAAAAAAAAJgCAABkcnMvZG93&#10;bnJldi54bWxQSwUGAAAAAAQABAD1AAAAhwMAAAAA&#10;" fillcolor="#4f81bd" strokecolor="#385d8a" strokeweight="2pt">
              <v:textbox style="mso-next-textbox:#Овал 2">
                <w:txbxContent>
                  <w:p w:rsidR="001168DC" w:rsidRDefault="001168DC" w:rsidP="001168DC"/>
                </w:txbxContent>
              </v:textbox>
            </v:oval>
            <v:oval id="_x0000_s1096" style="position:absolute;left:637449;top:206895;width:152400;height:1524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wuA8IA&#10;AADaAAAADwAAAGRycy9kb3ducmV2LnhtbESPS4vCQBCE78L+h6EXvOlEBdHoRGRhRffia2Gvbabz&#10;wExPyIwx/vsdQfBYVNVX1HLVmUq01LjSsoLRMAJBnFpdcq7g9/w9mIFwHlljZZkUPMjBKvnoLTHW&#10;9s5Hak8+FwHCLkYFhfd1LKVLCzLohrYmDl5mG4M+yCaXusF7gJtKjqNoKg2WHBYKrOmroPR6uhkF&#10;hx3N9+VaZo/J+Q/psvlp22iqVP+zWy9AeOr8O/xqb7WCCTyvhBsgk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nC4DwgAAANoAAAAPAAAAAAAAAAAAAAAAAJgCAABkcnMvZG93&#10;bnJldi54bWxQSwUGAAAAAAQABAD1AAAAhwMAAAAA&#10;" fillcolor="#4f81bd" strokecolor="#385d8a" strokeweight="2pt">
              <v:textbox style="mso-next-textbox:#_x0000_s1096">
                <w:txbxContent>
                  <w:p w:rsidR="001168DC" w:rsidRDefault="001168DC" w:rsidP="001168DC"/>
                </w:txbxContent>
              </v:textbox>
            </v:oval>
            <v:oval id="Овал 4" o:spid="_x0000_s1097" style="position:absolute;left:99431;top:98368;width:424368;height:3810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C5XsQA&#10;AADaAAAADwAAAGRycy9kb3ducmV2LnhtbESPT2sCMRTE7wW/Q3hCL0WztUVk3ShaLJQeRFfB63Pz&#10;9g9uXpYkXbffvikUehxm5jdMth5MK3pyvrGs4HmagCAurG64UnA+vU8WIHxA1thaJgXf5GG9Gj1k&#10;mGp75yP1eahEhLBPUUEdQpdK6YuaDPqp7YijV1pnMETpKqkd3iPctHKWJHNpsOG4UGNHbzUVt/zL&#10;KOh2ny/t9snZvugvl3J/wP3Vo1KP42GzBBFoCP/hv/aHVvAKv1fiD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uV7EAAAA2gAAAA8AAAAAAAAAAAAAAAAAmAIAAGRycy9k&#10;b3ducmV2LnhtbFBLBQYAAAAABAAEAPUAAACJAwAAAAA=&#10;" filled="f" strokecolor="#7f7f7f" strokeweight="2pt">
              <v:stroke dashstyle="3 1"/>
              <v:textbox style="mso-next-textbox:#Овал 4">
                <w:txbxContent>
                  <w:p w:rsidR="001168DC" w:rsidRDefault="001168DC" w:rsidP="001168DC"/>
                </w:txbxContent>
              </v:textbox>
            </v:oval>
            <v:oval id="Овал 5" o:spid="_x0000_s1098" style="position:absolute;left:523547;top:92595;width:424368;height:3810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blwMEA&#10;AADaAAAADwAAAGRycy9kb3ducmV2LnhtbESPUWvCMBSF3wf7D+EOfJupgjKqUaQwcAgOW8HXS3Nt&#10;g81Nl2Ra//0iCHs8nHO+w1muB9uJK/lgHCuYjDMQxLXThhsFx+rz/QNEiMgaO8ek4E4B1qvXlyXm&#10;2t34QNcyNiJBOOSooI2xz6UMdUsWw9j1xMk7O28xJukbqT3eEtx2cpplc2nRcFposaeipfpS/loF&#10;u5/Zly7uO1Ptv9FKPTGlPxVKjd6GzQJEpCH+h5/trVYwg8eVdAP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m5cDBAAAA2gAAAA8AAAAAAAAAAAAAAAAAmAIAAGRycy9kb3du&#10;cmV2LnhtbFBLBQYAAAAABAAEAPUAAACGAwAAAAA=&#10;" filled="f" strokecolor="#7f7f7f" strokeweight="1.5pt">
              <v:stroke dashstyle="3 1"/>
              <v:textbox style="mso-next-textbox:#Овал 5">
                <w:txbxContent>
                  <w:p w:rsidR="001168DC" w:rsidRDefault="001168DC" w:rsidP="001168DC"/>
                </w:txbxContent>
              </v:textbox>
            </v:oval>
            <v:group id="Группа 6" o:spid="_x0000_s1099" style="position:absolute;width:546982;height:518186;rotation:-304715fd" coordsize="546982,518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hh+y7CAAAA2gAAAA8A&#10;AAAAAAAAAAAAAAAAqgIAAGRycy9kb3ducmV2LnhtbFBLBQYAAAAABAAEAPoAAACZAwAAAAA=&#10;">
              <v:shape id="Дуга 10" o:spid="_x0000_s1100" style="position:absolute;width:538793;height:518186;rotation:-2648268fd;visibility:visible;v-text-anchor:middle" coordsize="538793,5181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DicMQA&#10;AADbAAAADwAAAGRycy9kb3ducmV2LnhtbESPQU/DMAyF70j8h8hI3FjKQAh1y6apaIjtRuHAblbj&#10;JtUap2rCVv79fEDazdZ7fu/zcj2FXp1oTF1kA4+zAhRxE23HzsD31/bhFVTKyBb7yGTgjxKsV7c3&#10;SyxtPPMnnerslIRwKtGAz3kotU6Np4BpFgdi0do4Bsyyjk7bEc8SHno9L4oXHbBjafA4UOWpOda/&#10;wQC74fkQ/K5t36qn/SH+vFduE4y5v5s2C1CZpnw1/19/WMEXevlFBt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g4nDEAAAA2wAAAA8AAAAAAAAAAAAAAAAAmAIAAGRycy9k&#10;b3ducmV2LnhtbFBLBQYAAAAABAAEAPUAAACJAwAAAAA=&#10;" adj="-11796480,,5400" path="m269396,nsc399149,,510468,88956,534235,211635l269397,259093v,-86364,-1,-172729,-1,-259093xem269396,nfc399149,,510468,88956,534235,211635e" filled="f" strokeweight="1.25pt">
                <v:stroke joinstyle="miter"/>
                <v:formulas/>
                <v:path arrowok="t" o:connecttype="custom" o:connectlocs="269396,0;534235,211635" o:connectangles="0,0" textboxrect="0,0,538793,518186"/>
                <v:textbox style="mso-next-textbox:#Дуга 10">
                  <w:txbxContent>
                    <w:p w:rsidR="001168DC" w:rsidRDefault="001168DC" w:rsidP="001168DC"/>
                  </w:txbxContent>
                </v:textbox>
              </v:shape>
              <v:shapetype id="_x0000_t32" coordsize="21600,21600" o:spt="32" o:oned="t" path="m,l21600,21600e" filled="f">
                <v:path arrowok="t" fillok="f" o:connecttype="none"/>
                <o:lock v:ext="edit" shapetype="t"/>
              </v:shapetype>
              <v:shape id="Прямая со стрелкой 11" o:spid="_x0000_s1101" type="#_x0000_t32" style="position:absolute;left:451485;top:54302;width:95497;height:910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L3/sMAAADbAAAADwAAAGRycy9kb3ducmV2LnhtbERPS2vCQBC+F/wPywjemo0FpaSuoRRC&#10;60GkPnoes5OHyc6G7NbE/vpuoeBtPr7nrNLRtOJKvastK5hHMQji3OqaSwXHQ/b4DMJ5ZI2tZVJw&#10;IwfpevKwwkTbgT/puvelCCHsElRQed8lUrq8IoMush1x4ArbG/QB9qXUPQ4h3LTyKY6X0mDNoaHC&#10;jt4qypv9t1HwMxaXQ1NsN6evnc6GDXXv52yh1Gw6vr6A8DT6u/jf/aHD/Dn8/RIO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y9/7DAAAA2wAAAA8AAAAAAAAAAAAA&#10;AAAAoQIAAGRycy9kb3ducmV2LnhtbFBLBQYAAAAABAAEAPkAAACRAwAAAAA=&#10;" strokeweight="1.25pt">
                <v:stroke endarrow="open"/>
              </v:shape>
            </v:group>
            <v:group id="Группа 7" o:spid="_x0000_s1102" style="position:absolute;left:479475;top:29774;width:528419;height:518186;rotation:11421615fd;flip:x" coordorigin="479475,29774" coordsize="546982,518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W1QNcEAAADaAAAADwAA&#10;AAAAAAAAAAAAAACqAgAAZHJzL2Rvd25yZXYueG1sUEsFBgAAAAAEAAQA+gAAAJgDAAAAAA==&#10;">
              <v:shape id="Дуга 8" o:spid="_x0000_s1103" style="position:absolute;left:479475;top:29774;width:538793;height:518186;rotation:-2648268fd;visibility:visible;v-text-anchor:middle" coordsize="538793,5181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RJr8A&#10;AADaAAAADwAAAGRycy9kb3ducmV2LnhtbERPz2vCMBS+C/4P4Qm7aeo2ZFRjKZUNt5vOg94ezWtS&#10;bF5Kk2n975fDYMeP7/emGF0nbjSE1rOC5SIDQVx73bJRcPp+n7+BCBFZY+eZFDwoQLGdTjaYa3/n&#10;A92O0YgUwiFHBTbGPpcy1JYchoXviRPX+MFhTHAwUg94T+Guk89ZtpIOW04NFnuqLNXX449TwKZ/&#10;vTj72TS76uXr4s8flSmdUk+zsVyDiDTGf/Gfe68VpK3pSroBcvs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RlEmvwAAANoAAAAPAAAAAAAAAAAAAAAAAJgCAABkcnMvZG93bnJl&#10;di54bWxQSwUGAAAAAAQABAD1AAAAhAMAAAAA&#10;" adj="-11796480,,5400" path="m269396,nsc399149,,510468,88956,534235,211635l269397,259093v,-86364,-1,-172729,-1,-259093xem269396,nfc399149,,510468,88956,534235,211635e" filled="f" strokeweight="1.25pt">
                <v:stroke joinstyle="miter"/>
                <v:formulas/>
                <v:path arrowok="t" o:connecttype="custom" o:connectlocs="269396,0;534235,211635" o:connectangles="0,0" textboxrect="0,0,538793,518186"/>
                <v:textbox style="mso-next-textbox:#Дуга 8">
                  <w:txbxContent>
                    <w:p w:rsidR="001168DC" w:rsidRDefault="001168DC" w:rsidP="001168DC"/>
                  </w:txbxContent>
                </v:textbox>
              </v:shape>
              <v:shape id="Прямая со стрелкой 9" o:spid="_x0000_s1104" type="#_x0000_t32" style="position:absolute;left:930960;top:84076;width:95497;height:910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uH18QAAADaAAAADwAAAGRycy9kb3ducmV2LnhtbESPT2vCQBTE7wW/w/IEb3WjYKnRTRAh&#10;tB6KVFvPr9mXPzX7NmS3JvXTdwuCx2FmfsOs08E04kKdqy0rmE0jEMS51TWXCj6O2eMzCOeRNTaW&#10;ScEvOUiT0cMaY217fqfLwZciQNjFqKDyvo2ldHlFBt3UtsTBK2xn0AfZlVJ32Ae4aeQ8ip6kwZrD&#10;QoUtbSvKz4cfo+A6FN/Hc/G2+zztddbvqH35yhZKTcbDZgXC0+Dv4Vv7VStYwv+VcANk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K4fXxAAAANoAAAAPAAAAAAAAAAAA&#10;AAAAAKECAABkcnMvZG93bnJldi54bWxQSwUGAAAAAAQABAD5AAAAkgMAAAAA&#10;" strokeweight="1.25pt">
                <v:stroke endarrow="open"/>
              </v:shape>
            </v:group>
          </v:group>
        </w:pict>
      </w:r>
      <w:r w:rsidR="001168DC" w:rsidRPr="001D2A63">
        <w:rPr>
          <w:rFonts w:ascii="Times New Roman" w:hAnsi="Times New Roman" w:cs="Times New Roman"/>
          <w:sz w:val="20"/>
          <w:szCs w:val="20"/>
        </w:rPr>
        <w:t xml:space="preserve">подковообразного электромагнита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показано стрелками. Определите</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 полюсы сердечника  (рис.1)</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 А) слева северный, справа южный  </w:t>
      </w:r>
    </w:p>
    <w:p w:rsidR="001168DC" w:rsidRPr="001D2A63" w:rsidRDefault="006E4C43" w:rsidP="001168DC">
      <w:pPr>
        <w:pStyle w:val="a3"/>
        <w:rPr>
          <w:rFonts w:ascii="Times New Roman" w:hAnsi="Times New Roman" w:cs="Times New Roman"/>
          <w:sz w:val="20"/>
          <w:szCs w:val="20"/>
        </w:rPr>
      </w:pPr>
      <w:r>
        <w:rPr>
          <w:rFonts w:ascii="Times New Roman" w:hAnsi="Times New Roman" w:cs="Times New Roman"/>
          <w:noProof/>
          <w:sz w:val="20"/>
          <w:szCs w:val="20"/>
        </w:rPr>
        <w:pict>
          <v:group id="Группа 21514" o:spid="_x0000_s1028" style="position:absolute;margin-left:356.85pt;margin-top:3.65pt;width:69pt;height:50.55pt;z-index:251668480" coordsize="876197,744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">
            <v:rect id="Прямоугольник 2" o:spid="_x0000_s1029" style="position:absolute;left:198480;top:22816;width:563274;height:228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U0LsIA&#10;AADaAAAADwAAAGRycy9kb3ducmV2LnhtbESPX2vCMBTF3wd+h3AF32ZqkTGqUUQQBgrb/PN+aW6b&#10;anPTJdF2334ZDPZ4OOf8Dme5HmwrHuRD41jBbJqBIC6dbrhWcD7tnl9BhIissXVMCr4pwHo1elpi&#10;oV3Pn/Q4xlokCIcCFZgYu0LKUBqyGKauI05e5bzFmKSvpfbYJ7htZZ5lL9Jiw2nBYEdbQ+XteLcK&#10;Tn1emeHr/br/yOe13l8O1ldBqcl42CxARBrif/iv/aYV5PB7Jd0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TQuwgAAANoAAAAPAAAAAAAAAAAAAAAAAJgCAABkcnMvZG93&#10;bnJldi54bWxQSwUGAAAAAAQABAD1AAAAhwMAAAAA&#10;" filled="f" strokecolor="#385d8a" strokeweight="1.25pt">
              <v:textbox style="mso-next-textbox:#Прямоугольник 2">
                <w:txbxContent>
                  <w:p w:rsidR="001168DC" w:rsidRDefault="001168DC" w:rsidP="001168DC"/>
                </w:txbxContent>
              </v:textbox>
            </v:rect>
            <v:rect id="Прямоугольник 3" o:spid="_x0000_s1030" style="position:absolute;left:198480;top:515807;width:563274;height:228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mRtcMA&#10;AADaAAAADwAAAGRycy9kb3ducmV2LnhtbESPX2vCMBTF3wd+h3AF32ZqHWNUo4gwEBxs88/7pblt&#10;qs1Nl0TbfftlMNjj4ZzzO5zlerCtuJMPjWMFs2kGgrh0uuFawen4+vgCIkRkja1jUvBNAdar0cMS&#10;C+16/qT7IdYiQTgUqMDE2BVShtKQxTB1HXHyKuctxiR9LbXHPsFtK/Mse5YWG04LBjvaGiqvh5tV&#10;cOzzygxf75f9R/5U6/35zfoqKDUZD5sFiEhD/A//tXdawRx+r6Qb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mRtcMAAADaAAAADwAAAAAAAAAAAAAAAACYAgAAZHJzL2Rv&#10;d25yZXYueG1sUEsFBgAAAAAEAAQA9QAAAIgDAAAAAA==&#10;" filled="f" strokecolor="#385d8a" strokeweight="1.25pt">
              <v:textbox style="mso-next-textbox:#Прямоугольник 3">
                <w:txbxContent>
                  <w:p w:rsidR="001168DC" w:rsidRDefault="001168DC" w:rsidP="001168DC"/>
                </w:txbxContent>
              </v:textbox>
            </v:rect>
            <v:shape id="Прямая со стрелкой 4" o:spid="_x0000_s1031" type="#_x0000_t32" style="position:absolute;left:174235;top:388807;width:7019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OvfsQAAADaAAAADwAAAGRycy9kb3ducmV2LnhtbESPzWrDMBCE74G8g9hAL6GWU5pgXMuh&#10;hAZiQg75eYDF2tqm1sq1VNt9+6oQyHGYmW+YbDuZVgzUu8ayglUUgyAurW64UnC77p8TEM4ja2wt&#10;k4JfcrDN57MMU21HPtNw8ZUIEHYpKqi971IpXVmTQRfZjjh4n7Y36IPsK6l7HAPctPIljjfSYMNh&#10;ocaOdjWVX5cfoyA5FetjudzpDzoVVh6KFX3vW6WeFtP7GwhPk3+E7+2DVvAK/1fCDZD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w69+xAAAANoAAAAPAAAAAAAAAAAA&#10;AAAAAKECAABkcnMvZG93bnJldi54bWxQSwUGAAAAAAQABAD5AAAAkgMAAAAA&#10;" strokeweight="1.5pt">
              <v:stroke endarrow="open"/>
            </v:shape>
            <v:shape id="TextBox 80" o:spid="_x0000_s1032" type="#_x0000_t202" style="position:absolute;left:336510;width:267939;height:2375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next-textbox:#TextBox 80">
                <w:txbxContent>
                  <w:p w:rsidR="001168DC" w:rsidRDefault="001168DC" w:rsidP="001168DC">
                    <w:pPr>
                      <w:pStyle w:val="ad"/>
                      <w:textAlignment w:val="baseline"/>
                    </w:pPr>
                    <w:r w:rsidRPr="0020091D">
                      <w:rPr>
                        <w:rFonts w:ascii="Arial" w:hAnsi="Arial"/>
                        <w:b/>
                        <w:bCs/>
                        <w:color w:val="000000"/>
                        <w:kern w:val="24"/>
                        <w:sz w:val="20"/>
                        <w:szCs w:val="20"/>
                        <w:lang w:val="en-US"/>
                      </w:rPr>
                      <w:t>S</w:t>
                    </w:r>
                  </w:p>
                </w:txbxContent>
              </v:textbox>
            </v:shape>
            <v:shape id="TextBox 81" o:spid="_x0000_s1033" type="#_x0000_t202" style="position:absolute;left:356193;top:497965;width:274923;height:2375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81">
                <w:txbxContent>
                  <w:p w:rsidR="001168DC" w:rsidRDefault="001168DC" w:rsidP="001168DC">
                    <w:pPr>
                      <w:pStyle w:val="ad"/>
                      <w:textAlignment w:val="baseline"/>
                    </w:pPr>
                    <w:r w:rsidRPr="0020091D">
                      <w:rPr>
                        <w:rFonts w:ascii="Arial" w:hAnsi="Arial"/>
                        <w:b/>
                        <w:bCs/>
                        <w:color w:val="000000"/>
                        <w:kern w:val="24"/>
                        <w:sz w:val="20"/>
                        <w:szCs w:val="20"/>
                        <w:lang w:val="en-US"/>
                      </w:rPr>
                      <w:t>N</w:t>
                    </w:r>
                  </w:p>
                </w:txbxContent>
              </v:textbox>
            </v:shape>
            <v:shape id="TextBox 82" o:spid="_x0000_s1034" type="#_x0000_t202" style="position:absolute;top:269489;width:250796;height:2370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YncIA&#10;AADaAAAADwAAAGRycy9kb3ducmV2LnhtbESPzW7CMBCE75V4B2uRuIEDgkJTDEL8SNzaQh9gFW/j&#10;kHgdxQYCT4+RkHoczcw3mvmytZW4UOMLxwqGgwQEceZ0wbmC3+OuPwPhA7LGyjEpuJGH5aLzNsdU&#10;uyv/0OUQchEh7FNUYEKoUyl9ZsiiH7iaOHp/rrEYomxyqRu8Rrit5ChJ3qXFguOCwZrWhrLycLYK&#10;Zon9KsuP0be34/twYtYbt61PSvW67eoTRKA2/Idf7b1WMIX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ANidwgAAANoAAAAPAAAAAAAAAAAAAAAAAJgCAABkcnMvZG93&#10;bnJldi54bWxQSwUGAAAAAAQABAD1AAAAhwMAAAAA&#10;" filled="f" stroked="f">
              <v:textbox style="mso-next-textbox:#TextBox 82">
                <w:txbxContent>
                  <w:p w:rsidR="001168DC" w:rsidRDefault="001168DC" w:rsidP="001168DC">
                    <w:pPr>
                      <w:pStyle w:val="ad"/>
                      <w:textAlignment w:val="baseline"/>
                    </w:pPr>
                    <w:r w:rsidRPr="0020091D">
                      <w:rPr>
                        <w:rFonts w:ascii="Californian FB" w:hAnsi="Californian FB"/>
                        <w:b/>
                        <w:bCs/>
                        <w:i/>
                        <w:iCs/>
                        <w:color w:val="000000"/>
                        <w:kern w:val="24"/>
                        <w:sz w:val="20"/>
                        <w:szCs w:val="20"/>
                        <w:lang w:val="en-US"/>
                      </w:rPr>
                      <w:t>I</w:t>
                    </w:r>
                  </w:p>
                </w:txbxContent>
              </v:textbox>
            </v:shape>
          </v:group>
        </w:pict>
      </w:r>
      <w:r>
        <w:rPr>
          <w:rFonts w:ascii="Times New Roman" w:hAnsi="Times New Roman" w:cs="Times New Roman"/>
          <w:noProof/>
          <w:sz w:val="20"/>
          <w:szCs w:val="20"/>
        </w:rPr>
        <w:pict>
          <v:shape id="_x0000_s1042" type="#_x0000_t202" style="position:absolute;margin-left:146.2pt;margin-top:6.75pt;width:34.9pt;height:16.4pt;z-index:2516746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" filled="f" stroked="f">
            <v:textbox style="mso-next-textbox:#_x0000_s1042;mso-fit-shape-to-text:t">
              <w:txbxContent>
                <w:p w:rsidR="001168DC" w:rsidRPr="00962576" w:rsidRDefault="001168DC" w:rsidP="001168DC">
                  <w:pPr>
                    <w:pStyle w:val="ad"/>
                    <w:textAlignment w:val="baseline"/>
                    <w:rPr>
                      <w:sz w:val="16"/>
                      <w:szCs w:val="16"/>
                    </w:rPr>
                  </w:pPr>
                  <w:r>
                    <w:rPr>
                      <w:rFonts w:ascii="Arial" w:hAnsi="Arial"/>
                      <w:color w:val="000000"/>
                      <w:kern w:val="24"/>
                      <w:sz w:val="16"/>
                      <w:szCs w:val="16"/>
                    </w:rPr>
                    <w:t xml:space="preserve">                                                                    </w:t>
                  </w:r>
                  <w:r w:rsidRPr="00962576">
                    <w:rPr>
                      <w:rFonts w:ascii="Arial" w:hAnsi="Arial"/>
                      <w:color w:val="000000"/>
                      <w:kern w:val="24"/>
                      <w:sz w:val="16"/>
                      <w:szCs w:val="16"/>
                    </w:rPr>
                    <w:t>Рис.2</w:t>
                  </w:r>
                </w:p>
              </w:txbxContent>
            </v:textbox>
          </v:shape>
        </w:pict>
      </w:r>
      <w:r w:rsidR="001168DC" w:rsidRPr="001D2A63">
        <w:rPr>
          <w:rFonts w:ascii="Times New Roman" w:hAnsi="Times New Roman" w:cs="Times New Roman"/>
          <w:sz w:val="20"/>
          <w:szCs w:val="20"/>
        </w:rPr>
        <w:t xml:space="preserve"> Б) слева южный, справа северный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 В) невозможно определить</w:t>
      </w:r>
    </w:p>
    <w:p w:rsidR="001168DC" w:rsidRPr="001D2A63" w:rsidRDefault="001168DC" w:rsidP="001168DC">
      <w:pPr>
        <w:pStyle w:val="a3"/>
        <w:rPr>
          <w:rFonts w:ascii="Times New Roman" w:hAnsi="Times New Roman" w:cs="Times New Roman"/>
          <w:noProof/>
          <w:sz w:val="20"/>
          <w:szCs w:val="20"/>
        </w:rPr>
      </w:pPr>
      <w:r w:rsidRPr="001D2A63">
        <w:rPr>
          <w:rFonts w:ascii="Times New Roman" w:hAnsi="Times New Roman" w:cs="Times New Roman"/>
          <w:sz w:val="20"/>
          <w:szCs w:val="20"/>
        </w:rPr>
        <w:t>2.</w:t>
      </w:r>
      <w:r w:rsidRPr="001D2A63">
        <w:rPr>
          <w:rFonts w:ascii="Times New Roman" w:hAnsi="Times New Roman" w:cs="Times New Roman"/>
          <w:noProof/>
          <w:sz w:val="20"/>
          <w:szCs w:val="20"/>
        </w:rPr>
        <w:t xml:space="preserve"> Определите направление силы,  </w:t>
      </w:r>
    </w:p>
    <w:p w:rsidR="001168DC" w:rsidRPr="001D2A63" w:rsidRDefault="006E4C43" w:rsidP="001168DC">
      <w:pPr>
        <w:pStyle w:val="a3"/>
        <w:rPr>
          <w:rFonts w:ascii="Times New Roman" w:hAnsi="Times New Roman" w:cs="Times New Roman"/>
          <w:noProof/>
          <w:sz w:val="20"/>
          <w:szCs w:val="20"/>
        </w:rPr>
      </w:pPr>
      <w:r>
        <w:rPr>
          <w:rFonts w:ascii="Times New Roman" w:hAnsi="Times New Roman" w:cs="Times New Roman"/>
          <w:noProof/>
          <w:sz w:val="20"/>
          <w:szCs w:val="20"/>
        </w:rPr>
        <w:pict>
          <v:shape id="_x0000_s1036" type="#_x0000_t32" style="position:absolute;margin-left:49.45pt;margin-top:9pt;width:0;height:20.45pt;flip:y;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" strokeweight="1.25pt">
            <v:stroke endarrow="open"/>
          </v:shape>
        </w:pict>
      </w:r>
      <w:r w:rsidR="001168DC" w:rsidRPr="001D2A63">
        <w:rPr>
          <w:rFonts w:ascii="Times New Roman" w:hAnsi="Times New Roman" w:cs="Times New Roman"/>
          <w:noProof/>
          <w:sz w:val="20"/>
          <w:szCs w:val="20"/>
        </w:rPr>
        <w:t>действующий на проводник с токо( рис.2)</w:t>
      </w:r>
    </w:p>
    <w:p w:rsidR="001168DC" w:rsidRPr="001D2A63" w:rsidRDefault="006E4C43" w:rsidP="001168DC">
      <w:pPr>
        <w:pStyle w:val="a3"/>
        <w:rPr>
          <w:rFonts w:ascii="Times New Roman" w:hAnsi="Times New Roman" w:cs="Times New Roman"/>
          <w:noProof/>
          <w:sz w:val="20"/>
          <w:szCs w:val="20"/>
        </w:rPr>
      </w:pPr>
      <w:r>
        <w:rPr>
          <w:rFonts w:ascii="Times New Roman" w:hAnsi="Times New Roman" w:cs="Times New Roman"/>
          <w:noProof/>
          <w:sz w:val="20"/>
          <w:szCs w:val="20"/>
        </w:rPr>
        <w:pict>
          <v:group id="Группа 21537" o:spid="_x0000_s1037" style="position:absolute;margin-left:88.75pt;margin-top:.5pt;width:8.55pt;height:8.35pt;z-index:251671552" coordsize="108468,105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">
            <v:line id="Прямая соединительная линия 2" o:spid="_x0000_s1038" style="position:absolute;visibility:visible" from="0,0" to="103041,10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mld8IAAADaAAAADwAAAGRycy9kb3ducmV2LnhtbESPwWrDMBBE74X8g9hAb7XsFExxrIRg&#10;EggUSuvkAzbWxjaRVsZSYvfvq0Khx2Fm3jDldrZGPGj0vWMFWZKCIG6c7rlVcD4dXt5A+ICs0Tgm&#10;Bd/kYbtZPJVYaDfxFz3q0IoIYV+ggi6EoZDSNx1Z9IkbiKN3daPFEOXYSj3iFOHWyFWa5tJiz3Gh&#10;w4GqjppbfbcKps/6MH+8O23Prsp7k2eX171R6nk579YgAs3hP/zXPmoFK/i9Em+A3P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mmld8IAAADaAAAADwAAAAAAAAAAAAAA&#10;AAChAgAAZHJzL2Rvd25yZXYueG1sUEsFBgAAAAAEAAQA+QAAAJADAAAAAA==&#10;" strokeweight="1.25pt"/>
            <v:line id="Прямая соединительная линия 3" o:spid="_x0000_s1039" style="position:absolute;flip:y;visibility:visible" from="0,0" to="108468,10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zbwsMAAADaAAAADwAAAGRycy9kb3ducmV2LnhtbESPQWvCQBSE7wX/w/IEb3WjgtXUVbRQ&#10;KNgejII9vmZfk2D2bci+mvjvu4WCx2FmvmFWm97V6kptqDwbmIwTUMS5txUXBk7H18cFqCDIFmvP&#10;ZOBGATbrwcMKU+s7PtA1k0JFCIcUDZQiTap1yEtyGMa+IY7et28dSpRtoW2LXYS7Wk+TZK4dVhwX&#10;SmzopaT8kv04A8He+Ou8eD93u9PnRaqnD+n3S2NGw377DEqol3v4v/1mDczg70q8AX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828LDAAAA2gAAAA8AAAAAAAAAAAAA&#10;AAAAoQIAAGRycy9kb3ducmV2LnhtbFBLBQYAAAAABAAEAPkAAACRAwAAAAA=&#10;" strokeweight="1.25pt"/>
          </v:group>
        </w:pict>
      </w:r>
      <w:r>
        <w:rPr>
          <w:rFonts w:ascii="Times New Roman" w:hAnsi="Times New Roman" w:cs="Times New Roman"/>
          <w:noProof/>
          <w:sz w:val="20"/>
          <w:szCs w:val="20"/>
        </w:rPr>
        <w:pict>
          <v:shape id="Прямая со стрелкой 21528" o:spid="_x0000_s1035" type="#_x0000_t32" style="position:absolute;margin-left:14.4pt;margin-top:.5pt;width:0;height:19.8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" strokeweight="1.25pt">
            <v:stroke endarrow="open"/>
          </v:shape>
        </w:pict>
      </w:r>
      <w:r>
        <w:rPr>
          <w:rFonts w:ascii="Times New Roman" w:hAnsi="Times New Roman" w:cs="Times New Roman"/>
          <w:noProof/>
          <w:sz w:val="20"/>
          <w:szCs w:val="20"/>
        </w:rPr>
        <w:pict>
          <v:oval id="Овал 3" o:spid="_x0000_s1040" style="position:absolute;margin-left:125.2pt;margin-top:3.85pt;width:2.7pt;height:3.4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" fillcolor="black" strokeweight="1.25pt"/>
        </w:pict>
      </w:r>
      <w:r w:rsidR="001168DC" w:rsidRPr="001D2A63">
        <w:rPr>
          <w:rFonts w:ascii="Times New Roman" w:hAnsi="Times New Roman" w:cs="Times New Roman"/>
          <w:noProof/>
          <w:sz w:val="20"/>
          <w:szCs w:val="20"/>
        </w:rPr>
        <w:t xml:space="preserve">А)          Б)            В)            Г) </w:t>
      </w:r>
    </w:p>
    <w:p w:rsidR="001168DC" w:rsidRPr="001D2A63" w:rsidRDefault="006E4C43" w:rsidP="001168DC">
      <w:pPr>
        <w:pStyle w:val="a3"/>
        <w:rPr>
          <w:rFonts w:ascii="Times New Roman" w:hAnsi="Times New Roman" w:cs="Times New Roman"/>
          <w:noProof/>
          <w:sz w:val="20"/>
          <w:szCs w:val="20"/>
        </w:rPr>
      </w:pPr>
      <w:r>
        <w:rPr>
          <w:rFonts w:ascii="Times New Roman" w:hAnsi="Times New Roman" w:cs="Times New Roman"/>
          <w:noProof/>
          <w:sz w:val="20"/>
          <w:szCs w:val="20"/>
        </w:rPr>
        <w:pict>
          <v:group id="Группа 21551" o:spid="_x0000_s1045" style="position:absolute;margin-left:380.55pt;margin-top:12.8pt;width:59.55pt;height:44.05pt;z-index:251677696" coordsize="756300,559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">
            <v:shape id="Прямая со стрелкой 2" o:spid="_x0000_s1046" type="#_x0000_t32" style="position:absolute;left:264669;top:107984;width:4916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VpsQAAADaAAAADwAAAGRycy9kb3ducmV2LnhtbESPS2vDMBCE74X8B7GB3mo5hpbiRgml&#10;YBIfSmkePW+s9SOxVsZSYje/PioUchxm5htmvhxNKy7Uu8ayglkUgyAurG64UrDbZk+vIJxH1tha&#10;JgW/5GC5mDzMMdV24G+6bHwlAoRdigpq77tUSlfUZNBFtiMOXml7gz7IvpK6xyHATSuTOH6RBhsO&#10;CzV29FFTcdqcjYLrWB63p/Iz3/986WzIqVsdsmelHqfj+xsIT6O/h//ba60ggb8r4Qb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WmxAAAANoAAAAPAAAAAAAAAAAA&#10;AAAAAKECAABkcnMvZG93bnJldi54bWxQSwUGAAAAAAQABAD5AAAAkgMAAAAA&#10;" strokeweight="1.25pt">
              <v:stroke endarrow="open"/>
            </v:shape>
            <v:shape id="TextBox 109" o:spid="_x0000_s1047" type="#_x0000_t202" style="position:absolute;left:332112;top:173455;width:182883;height:3863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next-textbox:#TextBox 109;mso-fit-shape-to-text:t">
                <w:txbxContent>
                  <w:p w:rsidR="001168DC" w:rsidRDefault="001168DC" w:rsidP="001168DC">
                    <w:pPr>
                      <w:pStyle w:val="ad"/>
                      <w:textAlignment w:val="baseline"/>
                    </w:pPr>
                    <w:r w:rsidRPr="00532547">
                      <w:rPr>
                        <w:rFonts w:ascii="Arial" w:hAnsi="Arial"/>
                        <w:b/>
                        <w:bCs/>
                        <w:color w:val="000000"/>
                        <w:kern w:val="24"/>
                        <w:sz w:val="20"/>
                        <w:szCs w:val="20"/>
                        <w:lang w:val="en-US"/>
                      </w:rPr>
                      <w:t>F</w:t>
                    </w:r>
                  </w:p>
                </w:txbxContent>
              </v:textbox>
            </v:shape>
            <v:group id="Группа 4" o:spid="_x0000_s1048" style="position:absolute;width:235689;height:250083" coordsize="839946,871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Прямая соединительная линия 6" o:spid="_x0000_s1049" style="position:absolute;visibility:visible" from="235690,250083" to="602906,6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KjdMEAAADaAAAADwAAAGRycy9kb3ducmV2LnhtbESP0YrCMBRE3wX/IVzBN01VKEvXKIso&#10;CILs1n7Atbnblk1uShNt/XuzIPg4zMwZZr0drBF36nzjWMFinoAgLp1uuFJQXA6zDxA+IGs0jknB&#10;gzxsN+PRGjPtev6hex4qESHsM1RQh9BmUvqyJot+7lri6P26zmKIsquk7rCPcGvkMklSabHhuFBj&#10;S7uayr/8ZhX03/lhOJ+ctoXbpY1JF9fV3ig1nQxfnyACDeEdfrWPWkEK/1fiDZCb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UqN0wQAAANoAAAAPAAAAAAAAAAAAAAAA&#10;AKECAABkcnMvZG93bnJldi54bWxQSwUGAAAAAAQABAD5AAAAjwMAAAAA&#10;" strokeweight="1.25pt"/>
              <v:line id="Прямая соединительная линия 7" o:spid="_x0000_s1050" style="position:absolute;flip:y;visibility:visible" from="235690,250083" to="622247,6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fdwcQAAADaAAAADwAAAGRycy9kb3ducmV2LnhtbESPT2vCQBTE70K/w/IKvemmHqqNboIV&#10;CoW2B/+APT6zzySYfRuyryZ++25B8DjMzG+YZT64Rl2oC7VnA8+TBBRx4W3NpYH97n08BxUE2WLj&#10;mQxcKUCePYyWmFrf84YuWylVhHBI0UAl0qZah6Iih2HiW+LonXznUKLsSm077CPcNXqaJC/aYc1x&#10;ocKW1hUV5+2vMxDslY+H+dehf9v/nKWefcvw+WrM0+OwWoASGuQevrU/rIEZ/F+JN0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x93BxAAAANoAAAAPAAAAAAAAAAAA&#10;AAAAAKECAABkcnMvZG93bnJldi54bWxQSwUGAAAAAAQABAD5AAAAkgMAAAAA&#10;" strokeweight="1.25pt"/>
              <v:oval id="Овал 8" o:spid="_x0000_s1051" style="position:absolute;width:839946;height:8713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ocmMAA&#10;AADaAAAADwAAAGRycy9kb3ducmV2LnhtbERPz2vCMBS+D/wfwhO8zdSCm3TGMocD2UFo9eDx0by1&#10;Zc1LadI2/vfLYbDjx/d7nwfTiYkG11pWsFknIIgrq1uuFdyun887EM4ja+wsk4IHOcgPi6c9ZtrO&#10;XNBU+lrEEHYZKmi87zMpXdWQQbe2PXHkvu1g0Ec41FIPOMdw08k0SV6kwZZjQ4M9fTRU/ZSjUcBf&#10;l3HelvfXyYY0vZxOxRFDodRqGd7fQHgK/l/85z5rBXFrvBJvgD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rocmMAAAADaAAAADwAAAAAAAAAAAAAAAACYAgAAZHJzL2Rvd25y&#10;ZXYueG1sUEsFBgAAAAAEAAQA9QAAAIUDAAAAAA==&#10;" filled="f" strokeweight="1.25pt">
                <v:textbox style="mso-next-textbox:#Овал 8">
                  <w:txbxContent>
                    <w:p w:rsidR="001168DC" w:rsidRDefault="001168DC" w:rsidP="001168DC"/>
                  </w:txbxContent>
                </v:textbox>
              </v:oval>
            </v:group>
            <v:shape id="Прямая со стрелкой 5" o:spid="_x0000_s1052" type="#_x0000_t32" style="position:absolute;left:343330;top:180681;width:23030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JGrMYAAADaAAAADwAAAGRycy9kb3ducmV2LnhtbESP3WoCMRSE7wt9h3AE72rWWkVWo5TS&#10;1qoF8Qfay+PmuLu4OdkmUbdv3whCL4eZ+YYZTxtTiTM5X1pW0O0kIIgzq0vOFey2bw9DED4ga6ws&#10;k4Jf8jCd3N+NMdX2wms6b0IuIoR9igqKEOpUSp8VZNB3bE0cvYN1BkOULpfa4SXCTSUfk2QgDZYc&#10;Fwqs6aWg7Lg5GQXfs4VbHd9P9mne/Zwdfl6XPf7aK9VuNc8jEIGa8B++tT+0gj5cr8QbIC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SRqzGAAAA2gAAAA8AAAAAAAAA&#10;AAAAAAAAoQIAAGRycy9kb3ducmV2LnhtbFBLBQYAAAAABAAEAPkAAACUAwAAAAA=&#10;" strokeweight="1pt">
              <v:stroke endarrow="open"/>
            </v:shape>
          </v:group>
        </w:pict>
      </w:r>
    </w:p>
    <w:p w:rsidR="001168DC" w:rsidRPr="001D2A63" w:rsidRDefault="006E4C43" w:rsidP="001168DC">
      <w:pPr>
        <w:pStyle w:val="a3"/>
        <w:rPr>
          <w:rFonts w:ascii="Times New Roman" w:hAnsi="Times New Roman" w:cs="Times New Roman"/>
          <w:noProof/>
          <w:sz w:val="20"/>
          <w:szCs w:val="20"/>
        </w:rPr>
      </w:pPr>
      <w:r>
        <w:rPr>
          <w:rFonts w:ascii="Times New Roman" w:hAnsi="Times New Roman" w:cs="Times New Roman"/>
          <w:noProof/>
          <w:sz w:val="20"/>
          <w:szCs w:val="20"/>
        </w:rPr>
        <w:pict>
          <v:shape id="_x0000_s1043" type="#_x0000_t202" style="position:absolute;margin-left:140.75pt;margin-top:-.6pt;width:41.55pt;height:16.4pt;z-index:2516756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" filled="f" stroked="f">
            <v:textbox style="mso-next-textbox:#_x0000_s1043;mso-fit-shape-to-text:t">
              <w:txbxContent>
                <w:p w:rsidR="001168DC" w:rsidRPr="00962576" w:rsidRDefault="001168DC" w:rsidP="001168DC">
                  <w:pPr>
                    <w:pStyle w:val="ad"/>
                    <w:textAlignment w:val="baseline"/>
                    <w:rPr>
                      <w:sz w:val="16"/>
                      <w:szCs w:val="16"/>
                    </w:rPr>
                  </w:pPr>
                  <w:r w:rsidRPr="00962576">
                    <w:rPr>
                      <w:rFonts w:ascii="Arial" w:hAnsi="Arial"/>
                      <w:color w:val="000000"/>
                      <w:kern w:val="24"/>
                      <w:sz w:val="16"/>
                      <w:szCs w:val="16"/>
                    </w:rPr>
                    <w:t xml:space="preserve">  </w:t>
                  </w:r>
                  <w:r>
                    <w:rPr>
                      <w:rFonts w:ascii="Arial" w:hAnsi="Arial"/>
                      <w:color w:val="000000"/>
                      <w:kern w:val="24"/>
                      <w:sz w:val="16"/>
                      <w:szCs w:val="16"/>
                    </w:rPr>
                    <w:t xml:space="preserve">                                                                          </w:t>
                  </w:r>
                  <w:r w:rsidRPr="00962576">
                    <w:rPr>
                      <w:rFonts w:ascii="Arial" w:hAnsi="Arial"/>
                      <w:color w:val="000000"/>
                      <w:kern w:val="24"/>
                      <w:sz w:val="16"/>
                      <w:szCs w:val="16"/>
                    </w:rPr>
                    <w:t xml:space="preserve"> Рис.3</w:t>
                  </w:r>
                </w:p>
              </w:txbxContent>
            </v:textbox>
          </v:shape>
        </w:pict>
      </w:r>
      <w:r w:rsidR="001168DC" w:rsidRPr="001D2A63">
        <w:rPr>
          <w:rFonts w:ascii="Times New Roman" w:hAnsi="Times New Roman" w:cs="Times New Roman"/>
          <w:noProof/>
          <w:sz w:val="20"/>
          <w:szCs w:val="20"/>
        </w:rPr>
        <w:t xml:space="preserve">3. Определите направление </w:t>
      </w:r>
    </w:p>
    <w:p w:rsidR="001168DC" w:rsidRPr="001D2A63" w:rsidRDefault="001168DC" w:rsidP="001168DC">
      <w:pPr>
        <w:pStyle w:val="a3"/>
        <w:rPr>
          <w:rFonts w:ascii="Times New Roman" w:hAnsi="Times New Roman" w:cs="Times New Roman"/>
          <w:noProof/>
          <w:sz w:val="20"/>
          <w:szCs w:val="20"/>
        </w:rPr>
      </w:pPr>
      <w:r w:rsidRPr="001D2A63">
        <w:rPr>
          <w:rFonts w:ascii="Times New Roman" w:hAnsi="Times New Roman" w:cs="Times New Roman"/>
          <w:noProof/>
          <w:sz w:val="20"/>
          <w:szCs w:val="20"/>
        </w:rPr>
        <w:t>вектора магнитной индукции ( рис.3)</w:t>
      </w:r>
    </w:p>
    <w:p w:rsidR="001168DC" w:rsidRDefault="006E4C43" w:rsidP="001168DC">
      <w:r w:rsidRPr="006E4C43">
        <w:rPr>
          <w:sz w:val="20"/>
          <w:szCs w:val="20"/>
        </w:rPr>
        <w:pict>
          <v:group id="Группа 21560" o:spid="_x0000_s1057" style="position:absolute;margin-left:539.9pt;margin-top:4.2pt;width:64.2pt;height:56.6pt;z-index:251682816" coordsize="986919,766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">
            <v:rect id="Прямоугольник 2" o:spid="_x0000_s1058" style="position:absolute;left:-138022;top:171841;width:563274;height:228600;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zOlMIA&#10;AADaAAAADwAAAGRycy9kb3ducmV2LnhtbESPQWsCMRSE74X+h/AKXkSzWiq6GkWKguClrnp/bJ6b&#10;tZuXJYm6/femUOhxmJlvmMWqs424kw+1YwWjYQaCuHS65krB6bgdTEGEiKyxcUwKfijAavn6ssBc&#10;uwcf6F7ESiQIhxwVmBjbXMpQGrIYhq4lTt7FeYsxSV9J7fGR4LaR4yybSIs1pwWDLX0aKr+Lm1Vw&#10;ufb9uv44ma/zbpTtN16/94uZUr23bj0HEamL/+G/9k4rGMPvlX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vM6UwgAAANoAAAAPAAAAAAAAAAAAAAAAAJgCAABkcnMvZG93&#10;bnJldi54bWxQSwUGAAAAAAQABAD1AAAAhwMAAAAA&#10;" filled="f" strokecolor="#385d8a" strokeweight="1.25pt">
              <v:textbox>
                <w:txbxContent>
                  <w:p w:rsidR="001168DC" w:rsidRDefault="001168DC" w:rsidP="001168DC"/>
                </w:txbxContent>
              </v:textbox>
            </v:rect>
            <v:rect id="Прямоугольник 3" o:spid="_x0000_s1059" style="position:absolute;left:523282;top:167337;width:563274;height:228600;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BrD8IA&#10;AADaAAAADwAAAGRycy9kb3ducmV2LnhtbESPQWsCMRSE70L/Q3hCL1KzVpS6NYqUCoIXXfX+2Dw3&#10;WzcvS5Lq+u9NoeBxmJlvmPmys424kg+1YwWjYQaCuHS65krB8bB++wARIrLGxjEpuFOA5eKlN8dc&#10;uxvv6VrESiQIhxwVmBjbXMpQGrIYhq4lTt7ZeYsxSV9J7fGW4LaR71k2lRZrTgsGW/oyVF6KX6vg&#10;/DPwq3pyNLvTZpRtv70eD4qZUq/9bvUJIlIXn+H/9kYrGMPflX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8GsPwgAAANoAAAAPAAAAAAAAAAAAAAAAAJgCAABkcnMvZG93&#10;bnJldi54bWxQSwUGAAAAAAQABAD1AAAAhwMAAAAA&#10;" filled="f" strokecolor="#385d8a" strokeweight="1.25pt">
              <v:textbox>
                <w:txbxContent>
                  <w:p w:rsidR="001168DC" w:rsidRDefault="001168DC" w:rsidP="001168DC"/>
                </w:txbxContent>
              </v:textbox>
            </v:rect>
            <v:shape id="TextBox 111" o:spid="_x0000_s1060" type="#_x0000_t202" style="position:absolute;top:132120;width:305146;height:6348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next-textbox:#TextBox 111;mso-fit-shape-to-text:t">
                <w:txbxContent>
                  <w:p w:rsidR="001168DC" w:rsidRDefault="001168DC" w:rsidP="001168DC">
                    <w:pPr>
                      <w:pStyle w:val="ad"/>
                      <w:textAlignment w:val="baseline"/>
                    </w:pPr>
                  </w:p>
                  <w:p w:rsidR="001168DC" w:rsidRDefault="001168DC" w:rsidP="001168DC"/>
                </w:txbxContent>
              </v:textbox>
            </v:shape>
            <v:oval id="Овал 5" o:spid="_x0000_s1061" style="position:absolute;left:480918;top:256878;width:33986;height:429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D2esEA&#10;AADaAAAADwAAAGRycy9kb3ducmV2LnhtbESPQWsCMRSE7wX/Q3hCbzWrsEW2RlGxUPDkuiC9vW5e&#10;N4ublyVJdf33jSB4HGbmG2axGmwnLuRD61jBdJKBIK6dbrlRUB0/3+YgQkTW2DkmBTcKsFqOXhZY&#10;aHflA13K2IgE4VCgAhNjX0gZakMWw8T1xMn7dd5iTNI3Unu8Jrjt5CzL3qXFltOCwZ62hupz+WcT&#10;5ZT/yG+2eWuqdVXty40/7g5KvY6H9QeISEN8hh/tL60gh/uVd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w9nrBAAAA2gAAAA8AAAAAAAAAAAAAAAAAmAIAAGRycy9kb3du&#10;cmV2LnhtbFBLBQYAAAAABAAEAPUAAACGAwAAAAA=&#10;" fillcolor="black" strokeweight="1.25pt">
              <v:textbox>
                <w:txbxContent>
                  <w:p w:rsidR="001168DC" w:rsidRDefault="001168DC" w:rsidP="001168DC"/>
                </w:txbxContent>
              </v:textbox>
            </v:oval>
            <v:shape id="TextBox 143" o:spid="_x0000_s1062" type="#_x0000_t202" style="position:absolute;left:681774;top:154479;width:305145;height:28456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143;mso-fit-shape-to-text:t">
                <w:txbxContent>
                  <w:p w:rsidR="001168DC" w:rsidRDefault="001168DC" w:rsidP="001168DC"/>
                </w:txbxContent>
              </v:textbox>
            </v:shape>
            <v:shape id="TextBox 144" o:spid="_x0000_s1063" type="#_x0000_t202" style="position:absolute;left:386620;top:22359;width:221365;height:411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next-textbox:#TextBox 144;mso-fit-shape-to-text:t">
                <w:txbxContent>
                  <w:p w:rsidR="001168DC" w:rsidRDefault="001168DC" w:rsidP="001168DC">
                    <w:pPr>
                      <w:pStyle w:val="ad"/>
                      <w:textAlignment w:val="baseline"/>
                    </w:pPr>
                    <w:r w:rsidRPr="00B61995">
                      <w:rPr>
                        <w:rFonts w:ascii="Arial" w:hAnsi="Arial"/>
                        <w:b/>
                        <w:bCs/>
                        <w:color w:val="000000"/>
                        <w:kern w:val="24"/>
                        <w:sz w:val="20"/>
                        <w:szCs w:val="20"/>
                        <w:lang w:val="en-US"/>
                      </w:rPr>
                      <w:t>F</w:t>
                    </w:r>
                  </w:p>
                </w:txbxContent>
              </v:textbox>
            </v:shape>
            <v:shape id="Прямая со стрелкой 8" o:spid="_x0000_s1064" type="#_x0000_t32" style="position:absolute;left:421248;top:64925;width:187312;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h2E78AAADaAAAADwAAAGRycy9kb3ducmV2LnhtbERPTWvCQBC9F/wPywi91Y0VbImuQSxi&#10;LRRsFLwO2TEJyc6GzKrx33cPhR4f73uZDa5VN+ql9mxgOklAERfe1lwaOB23L++gJCBbbD2TgQcJ&#10;ZKvR0xJT6+/8Q7c8lCqGsKRooAqhS7WWoiKHMvEdceQuvncYIuxLbXu8x3DX6tckmWuHNceGCjva&#10;VFQ0+dUZmInLRXYzeSs/Gp1/f533h/3OmOfxsF6ACjSEf/Gf+9MaiFvjlXgD9Oo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eh2E78AAADaAAAADwAAAAAAAAAAAAAAAACh&#10;AgAAZHJzL2Rvd25yZXYueG1sUEsFBgAAAAAEAAQA+QAAAI0DAAAAAA==&#10;" strokeweight="1pt">
              <v:stroke endarrow="open"/>
            </v:shape>
          </v:group>
        </w:pict>
      </w:r>
      <w:r w:rsidRPr="006E4C43">
        <w:rPr>
          <w:sz w:val="20"/>
          <w:szCs w:val="20"/>
        </w:rPr>
        <w:pict>
          <v:shape id="_x0000_s1056" type="#_x0000_t32" style="position:absolute;margin-left:123.85pt;margin-top:7.5pt;width:25.25pt;height:0;flip:x;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" strokeweight="1.25pt">
            <v:stroke endarrow="open"/>
          </v:shape>
        </w:pict>
      </w:r>
      <w:r w:rsidRPr="006E4C43">
        <w:rPr>
          <w:sz w:val="20"/>
          <w:szCs w:val="20"/>
        </w:rPr>
        <w:pict>
          <v:shape id="_x0000_s1055" type="#_x0000_t32" style="position:absolute;margin-left:82.35pt;margin-top:7.5pt;width:23.3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" strokeweight="1.25pt">
            <v:stroke endarrow="open"/>
          </v:shape>
        </w:pict>
      </w:r>
      <w:r w:rsidRPr="006E4C43">
        <w:rPr>
          <w:sz w:val="20"/>
          <w:szCs w:val="20"/>
        </w:rPr>
        <w:pict>
          <v:shape id="_x0000_s1054" type="#_x0000_t32" style="position:absolute;margin-left:49.45pt;margin-top:1.25pt;width:0;height:20.45pt;flip:y;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" strokeweight="1.25pt">
            <v:stroke endarrow="open"/>
          </v:shape>
        </w:pict>
      </w:r>
      <w:r w:rsidRPr="006E4C43">
        <w:rPr>
          <w:sz w:val="20"/>
          <w:szCs w:val="20"/>
        </w:rPr>
        <w:pict>
          <v:shape id="_x0000_s1053" type="#_x0000_t32" style="position:absolute;margin-left:14.4pt;margin-top:1.85pt;width:0;height:19.8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" strokeweight="1.25pt">
            <v:stroke endarrow="open"/>
          </v:shape>
        </w:pict>
      </w:r>
      <w:r w:rsidR="001168DC" w:rsidRPr="001D2A63">
        <w:rPr>
          <w:sz w:val="20"/>
          <w:szCs w:val="20"/>
        </w:rPr>
        <w:t>А)           Б)            В)              Г)</w:t>
      </w:r>
      <w:r w:rsidR="001168DC" w:rsidRPr="001D2A63">
        <w:t xml:space="preserve"> </w:t>
      </w:r>
    </w:p>
    <w:p w:rsidR="001168DC" w:rsidRPr="001D2A63" w:rsidRDefault="006E4C43" w:rsidP="001168DC">
      <w:pPr>
        <w:pStyle w:val="a3"/>
        <w:rPr>
          <w:rFonts w:ascii="Times New Roman" w:hAnsi="Times New Roman" w:cs="Times New Roman"/>
          <w:noProof/>
          <w:sz w:val="20"/>
          <w:szCs w:val="20"/>
        </w:rPr>
      </w:pPr>
      <w:r>
        <w:rPr>
          <w:rFonts w:ascii="Times New Roman" w:hAnsi="Times New Roman" w:cs="Times New Roman"/>
          <w:noProof/>
          <w:sz w:val="20"/>
          <w:szCs w:val="20"/>
        </w:rPr>
        <w:pict>
          <v:shape id="_x0000_s1044" type="#_x0000_t202" style="position:absolute;margin-left:151.45pt;margin-top:5.85pt;width:39.35pt;height:16.4pt;z-index:251676672;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" filled="f" stroked="f">
            <v:textbox style="mso-next-textbox:#_x0000_s1044;mso-fit-shape-to-text:t">
              <w:txbxContent>
                <w:p w:rsidR="001168DC" w:rsidRPr="00962576" w:rsidRDefault="001168DC" w:rsidP="001168DC">
                  <w:pPr>
                    <w:pStyle w:val="ad"/>
                    <w:textAlignment w:val="baseline"/>
                    <w:rPr>
                      <w:sz w:val="16"/>
                      <w:szCs w:val="16"/>
                    </w:rPr>
                  </w:pPr>
                  <w:r w:rsidRPr="00962576">
                    <w:rPr>
                      <w:rFonts w:ascii="Arial" w:hAnsi="Arial"/>
                      <w:color w:val="000000"/>
                      <w:kern w:val="24"/>
                      <w:sz w:val="16"/>
                      <w:szCs w:val="16"/>
                    </w:rPr>
                    <w:t xml:space="preserve">  </w:t>
                  </w:r>
                  <w:r>
                    <w:rPr>
                      <w:rFonts w:ascii="Arial" w:hAnsi="Arial"/>
                      <w:color w:val="000000"/>
                      <w:kern w:val="24"/>
                      <w:sz w:val="16"/>
                      <w:szCs w:val="16"/>
                    </w:rPr>
                    <w:t xml:space="preserve">                                                                                                                          </w:t>
                  </w:r>
                  <w:r w:rsidRPr="00962576">
                    <w:rPr>
                      <w:rFonts w:ascii="Arial" w:hAnsi="Arial"/>
                      <w:color w:val="000000"/>
                      <w:kern w:val="24"/>
                      <w:sz w:val="16"/>
                      <w:szCs w:val="16"/>
                    </w:rPr>
                    <w:t>Рис.4</w:t>
                  </w:r>
                </w:p>
              </w:txbxContent>
            </v:textbox>
          </v:shape>
        </w:pic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noProof/>
          <w:sz w:val="20"/>
          <w:szCs w:val="20"/>
        </w:rPr>
        <w:t xml:space="preserve">4. Определите направление тока, </w:t>
      </w:r>
      <w:r w:rsidRPr="001D2A63">
        <w:rPr>
          <w:rFonts w:ascii="Times New Roman" w:hAnsi="Times New Roman" w:cs="Times New Roman"/>
          <w:b/>
          <w:bCs/>
          <w:color w:val="000000"/>
          <w:kern w:val="24"/>
          <w:sz w:val="20"/>
          <w:szCs w:val="20"/>
          <w:lang w:val="en-US"/>
        </w:rPr>
        <w:t>S</w:t>
      </w:r>
      <w:r w:rsidRPr="001D2A63">
        <w:rPr>
          <w:rFonts w:ascii="Times New Roman" w:hAnsi="Times New Roman" w:cs="Times New Roman"/>
          <w:b/>
          <w:bCs/>
          <w:color w:val="000000"/>
          <w:kern w:val="24"/>
          <w:sz w:val="20"/>
          <w:szCs w:val="20"/>
        </w:rPr>
        <w:t xml:space="preserve"> </w:t>
      </w:r>
      <w:r w:rsidRPr="001D2A63">
        <w:rPr>
          <w:rFonts w:ascii="Times New Roman" w:hAnsi="Times New Roman" w:cs="Times New Roman"/>
          <w:b/>
          <w:bCs/>
          <w:color w:val="000000"/>
          <w:kern w:val="24"/>
          <w:sz w:val="20"/>
          <w:szCs w:val="20"/>
          <w:lang w:val="en-US"/>
        </w:rPr>
        <w:t>N</w:t>
      </w:r>
    </w:p>
    <w:p w:rsidR="001168DC" w:rsidRPr="001D2A63" w:rsidRDefault="001168DC" w:rsidP="001168DC">
      <w:pPr>
        <w:pStyle w:val="a3"/>
        <w:rPr>
          <w:rFonts w:ascii="Times New Roman" w:hAnsi="Times New Roman" w:cs="Times New Roman"/>
          <w:noProof/>
          <w:sz w:val="20"/>
          <w:szCs w:val="20"/>
        </w:rPr>
      </w:pPr>
      <w:r w:rsidRPr="001D2A63">
        <w:rPr>
          <w:rFonts w:ascii="Times New Roman" w:hAnsi="Times New Roman" w:cs="Times New Roman"/>
          <w:noProof/>
          <w:sz w:val="20"/>
          <w:szCs w:val="20"/>
        </w:rPr>
        <w:t>если известно напрвление силы,</w:t>
      </w:r>
    </w:p>
    <w:p w:rsidR="001168DC" w:rsidRPr="001D2A63" w:rsidRDefault="006E4C43" w:rsidP="001168DC">
      <w:pPr>
        <w:pStyle w:val="a3"/>
        <w:rPr>
          <w:rFonts w:ascii="Times New Roman" w:hAnsi="Times New Roman" w:cs="Times New Roman"/>
          <w:noProof/>
          <w:sz w:val="20"/>
          <w:szCs w:val="20"/>
        </w:rPr>
      </w:pPr>
      <w:r>
        <w:rPr>
          <w:rFonts w:ascii="Times New Roman" w:hAnsi="Times New Roman" w:cs="Times New Roman"/>
          <w:noProof/>
          <w:sz w:val="20"/>
          <w:szCs w:val="20"/>
        </w:rPr>
        <w:pict>
          <v:shape id="_x0000_s1065" type="#_x0000_t32" style="position:absolute;margin-left:131.55pt;margin-top:10.35pt;width:0;height:20.45pt;flip:y;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" strokeweight="1.25pt">
            <v:stroke endarrow="open"/>
          </v:shape>
        </w:pict>
      </w:r>
      <w:r w:rsidR="001168DC" w:rsidRPr="001D2A63">
        <w:rPr>
          <w:rFonts w:ascii="Times New Roman" w:hAnsi="Times New Roman" w:cs="Times New Roman"/>
          <w:noProof/>
          <w:sz w:val="20"/>
          <w:szCs w:val="20"/>
        </w:rPr>
        <w:t>действующей на него в магнитном поле.(рис.4)</w:t>
      </w:r>
    </w:p>
    <w:p w:rsidR="001168DC" w:rsidRDefault="006E4C43" w:rsidP="001168DC">
      <w:pPr>
        <w:pStyle w:val="a3"/>
        <w:rPr>
          <w:rFonts w:ascii="Times New Roman" w:hAnsi="Times New Roman" w:cs="Times New Roman"/>
          <w:noProof/>
          <w:sz w:val="20"/>
          <w:szCs w:val="20"/>
        </w:rPr>
      </w:pPr>
      <w:r>
        <w:rPr>
          <w:rFonts w:ascii="Times New Roman" w:hAnsi="Times New Roman" w:cs="Times New Roman"/>
          <w:noProof/>
          <w:sz w:val="20"/>
          <w:szCs w:val="20"/>
        </w:rPr>
        <w:pict>
          <v:group id="_x0000_s1067" style="position:absolute;margin-left:88.75pt;margin-top:2.05pt;width:8.55pt;height:8.35pt;z-index:251685888" coordsize="108468,105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">
            <v:line id="Прямая соединительная линия 2" o:spid="_x0000_s1068" style="position:absolute;visibility:visible" from="0,0" to="103041,10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mld8IAAADaAAAADwAAAGRycy9kb3ducmV2LnhtbESPwWrDMBBE74X8g9hAb7XsFExxrIRg&#10;EggUSuvkAzbWxjaRVsZSYvfvq0Khx2Fm3jDldrZGPGj0vWMFWZKCIG6c7rlVcD4dXt5A+ICs0Tgm&#10;Bd/kYbtZPJVYaDfxFz3q0IoIYV+ggi6EoZDSNx1Z9IkbiKN3daPFEOXYSj3iFOHWyFWa5tJiz3Gh&#10;w4GqjppbfbcKps/6MH+8O23Prsp7k2eX171R6nk579YgAs3hP/zXPmoFK/i9Em+A3P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mmld8IAAADaAAAADwAAAAAAAAAAAAAA&#10;AAChAgAAZHJzL2Rvd25yZXYueG1sUEsFBgAAAAAEAAQA+QAAAJADAAAAAA==&#10;" strokeweight="1.25pt"/>
            <v:line id="Прямая соединительная линия 3" o:spid="_x0000_s1069" style="position:absolute;flip:y;visibility:visible" from="0,0" to="108468,10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zbwsMAAADaAAAADwAAAGRycy9kb3ducmV2LnhtbESPQWvCQBSE7wX/w/IEb3WjgtXUVbRQ&#10;KNgejII9vmZfk2D2bci+mvjvu4WCx2FmvmFWm97V6kptqDwbmIwTUMS5txUXBk7H18cFqCDIFmvP&#10;ZOBGATbrwcMKU+s7PtA1k0JFCIcUDZQiTap1yEtyGMa+IY7et28dSpRtoW2LXYS7Wk+TZK4dVhwX&#10;SmzopaT8kv04A8He+Ou8eD93u9PnRaqnD+n3S2NGw377DEqol3v4v/1mDczg70q8AX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828LDAAAA2gAAAA8AAAAAAAAAAAAA&#10;AAAAoQIAAGRycy9kb3ducmV2LnhtbFBLBQYAAAAABAAEAPkAAACRAwAAAAA=&#10;" strokeweight="1.25pt"/>
          </v:group>
        </w:pict>
      </w:r>
      <w:r>
        <w:rPr>
          <w:rFonts w:ascii="Times New Roman" w:hAnsi="Times New Roman" w:cs="Times New Roman"/>
          <w:noProof/>
          <w:sz w:val="20"/>
          <w:szCs w:val="20"/>
        </w:rPr>
        <w:pict>
          <v:shape id="_x0000_s1066" type="#_x0000_t32" style="position:absolute;margin-left:53.2pt;margin-top:-.55pt;width:0;height:19.8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" strokeweight="1.25pt">
            <v:stroke endarrow="open"/>
          </v:shape>
        </w:pict>
      </w:r>
      <w:r>
        <w:rPr>
          <w:rFonts w:ascii="Times New Roman" w:hAnsi="Times New Roman" w:cs="Times New Roman"/>
          <w:noProof/>
          <w:sz w:val="20"/>
          <w:szCs w:val="20"/>
        </w:rPr>
        <w:pict>
          <v:oval id="_x0000_s1070" style="position:absolute;margin-left:21.35pt;margin-top:7pt;width:2.7pt;height:3.4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" fillcolor="black" strokeweight="1.25pt"/>
        </w:pict>
      </w:r>
      <w:r w:rsidR="001168DC" w:rsidRPr="001D2A63">
        <w:rPr>
          <w:rFonts w:ascii="Times New Roman" w:hAnsi="Times New Roman" w:cs="Times New Roman"/>
          <w:noProof/>
          <w:sz w:val="20"/>
          <w:szCs w:val="20"/>
        </w:rPr>
        <w:t>А)            Б)           В)              Г)</w:t>
      </w:r>
    </w:p>
    <w:p w:rsidR="001168DC" w:rsidRPr="001D2A63" w:rsidRDefault="006E4C43" w:rsidP="001168DC">
      <w:pPr>
        <w:pStyle w:val="a3"/>
        <w:rPr>
          <w:rFonts w:ascii="Times New Roman" w:hAnsi="Times New Roman" w:cs="Times New Roman"/>
          <w:noProof/>
          <w:sz w:val="20"/>
          <w:szCs w:val="20"/>
        </w:rPr>
      </w:pPr>
      <w:r>
        <w:rPr>
          <w:rFonts w:ascii="Times New Roman" w:hAnsi="Times New Roman" w:cs="Times New Roman"/>
          <w:noProof/>
          <w:sz w:val="20"/>
          <w:szCs w:val="20"/>
        </w:rPr>
        <w:pict>
          <v:group id="Группа 71" o:spid="_x0000_s1072" style="position:absolute;margin-left:310.55pt;margin-top:3.95pt;width:128.3pt;height:50.95pt;z-index:251688960" coordsize="2030427,79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">
            <v:group id="Группа 2" o:spid="_x0000_s1073" style="position:absolute;left:1021355;width:848484;height:453685" coordorigin="1021355" coordsize="3214710,13573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Арка 15" o:spid="_x0000_s1074" style="position:absolute;left:1735735;width:1071570;height:1357322;visibility:visible;v-text-anchor:middle" coordsize="1071570,135732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3ZC74A&#10;AADbAAAADwAAAGRycy9kb3ducmV2LnhtbERPy6rCMBDdC/5DGMGdpj6uSjWKCILb6xXcDs3YVpNJ&#10;aaKtfr25ILibw3nOatNaIx5U+9KxgtEwAUGcOV1yruD0tx8sQPiArNE4JgVP8rBZdzsrTLVr+Jce&#10;x5CLGMI+RQVFCFUqpc8KsuiHriKO3MXVFkOEdS51jU0Mt0aOk2QmLZYcGwqsaFdQdjverYL7Fefb&#10;sXma7BVezWl65mQ6mSjV77XbJYhAbfiKP+6DjvN/4P+XeIB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92Qu+AAAA2wAAAA8AAAAAAAAAAAAAAAAAmAIAAGRycy9kb3ducmV2&#10;LnhtbFBLBQYAAAAABAAEAPUAAACDAwAAAAA=&#10;" adj="-11796480,,5400" path="m,678661c,303847,239879,,535785,v295906,,535785,303847,535785,678661l1070381,678661c1070381,304504,831034,1189,535785,1189,240536,1189,1189,304504,1189,678661r-1189,xe" fillcolor="#4f81bd" strokecolor="#385d8a" strokeweight="2pt">
                <v:stroke joinstyle="miter"/>
                <v:formulas/>
                <v:path arrowok="t" o:connecttype="custom" o:connectlocs="0,678661;535785,0;1071570,678661;1070381,678661;535785,1189;1189,678661;0,678661" o:connectangles="0,0,0,0,0,0,0" textboxrect="0,0,1071570,1357322"/>
                <v:textbox style="mso-next-textbox:#Арка 15">
                  <w:txbxContent>
                    <w:p w:rsidR="001168DC" w:rsidRDefault="001168DC" w:rsidP="001168DC"/>
                  </w:txbxContent>
                </v:textbox>
              </v:shape>
              <v:shape id="Арка 16" o:spid="_x0000_s1075" style="position:absolute;left:1021355;width:1071570;height:1357322;visibility:visible;v-text-anchor:middle" coordsize="1071570,135732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9HfMAA&#10;AADbAAAADwAAAGRycy9kb3ducmV2LnhtbERPTWuDQBC9F/Iflgn0VteaYIt1DSEQ6LWJ0OvgTtV2&#10;d1bcNZr8+m6hkNs83ueUu8UacaHR944VPCcpCOLG6Z5bBfX5+PQKwgdkjcYxKbiSh121eiix0G7m&#10;D7qcQitiCPsCFXQhDIWUvunIok/cQBy5LzdaDBGOrdQjzjHcGpmlaS4t9hwbOhzo0FHzc5qsgukb&#10;X/aZuZrmFm5zvf3kdLvZKPW4XvZvIAIt4S7+d7/rOD+Hv1/iAbL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e9HfMAAAADbAAAADwAAAAAAAAAAAAAAAACYAgAAZHJzL2Rvd25y&#10;ZXYueG1sUEsFBgAAAAAEAAQA9QAAAIUDAAAAAA==&#10;" adj="-11796480,,5400" path="m,678661c,303847,239879,,535785,v295906,,535785,303847,535785,678661l1070381,678661c1070381,304504,831034,1189,535785,1189,240536,1189,1189,304504,1189,678661r-1189,xe" fillcolor="#4f81bd" strokecolor="#385d8a" strokeweight="2pt">
                <v:stroke joinstyle="miter"/>
                <v:formulas/>
                <v:path arrowok="t" o:connecttype="custom" o:connectlocs="0,678661;535785,0;1071570,678661;1070381,678661;535785,1189;1189,678661;0,678661" o:connectangles="0,0,0,0,0,0,0" textboxrect="0,0,1071570,1357322"/>
                <v:textbox style="mso-next-textbox:#Арка 16">
                  <w:txbxContent>
                    <w:p w:rsidR="001168DC" w:rsidRDefault="001168DC" w:rsidP="001168DC"/>
                  </w:txbxContent>
                </v:textbox>
              </v:shape>
              <v:shape id="Арка 17" o:spid="_x0000_s1076" style="position:absolute;left:2450115;width:1071570;height:1357322;visibility:visible;v-text-anchor:middle" coordsize="1071570,135732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Pi578A&#10;AADbAAAADwAAAGRycy9kb3ducmV2LnhtbERPS4vCMBC+C/sfwgh709QHVqppkYWFva4KXodmbKvJ&#10;pDTRVn/9ZkHwNh/fc7bFYI24U+cbxwpm0wQEcel0w5WC4+F7sgbhA7JG45gUPMhDkX+Mtphp1/Mv&#10;3fehEjGEfYYK6hDaTEpf1mTRT11LHLmz6yyGCLtK6g77GG6NnCfJSlpsODbU2NJXTeV1f7MKbhdM&#10;d3PzMOUzPPvj8sTJcrFQ6nM87DYgAg3hLX65f3Scn8L/L/EAmf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o+LnvwAAANsAAAAPAAAAAAAAAAAAAAAAAJgCAABkcnMvZG93bnJl&#10;di54bWxQSwUGAAAAAAQABAD1AAAAhAMAAAAA&#10;" adj="-11796480,,5400" path="m,678661c,303847,239879,,535785,v295906,,535785,303847,535785,678661l1070381,678661c1070381,304504,831034,1189,535785,1189,240536,1189,1189,304504,1189,678661r-1189,xe" fillcolor="#4f81bd" strokecolor="#385d8a" strokeweight="2pt">
                <v:stroke joinstyle="miter"/>
                <v:formulas/>
                <v:path arrowok="t" o:connecttype="custom" o:connectlocs="0,678661;535785,0;1071570,678661;1070381,678661;535785,1189;1189,678661;0,678661" o:connectangles="0,0,0,0,0,0,0" textboxrect="0,0,1071570,1357322"/>
                <v:textbox style="mso-next-textbox:#Арка 17">
                  <w:txbxContent>
                    <w:p w:rsidR="001168DC" w:rsidRDefault="001168DC" w:rsidP="001168DC"/>
                  </w:txbxContent>
                </v:textbox>
              </v:shape>
              <v:shape id="Арка 18" o:spid="_x0000_s1077" style="position:absolute;left:3164495;width:1071570;height:1357322;visibility:visible;v-text-anchor:middle" coordsize="1071570,135732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2lcIA&#10;AADbAAAADwAAAGRycy9kb3ducmV2LnhtbESPT4vCMBDF78J+hzAL3jRdFV26RhFB8Oof8Do0s213&#10;k0lpoq1+eucgeJvhvXnvN8t17526URvrwAa+xhko4iLYmksD59Nu9A0qJmSLLjAZuFOE9epjsMTc&#10;ho4PdDumUkkIxxwNVCk1udaxqMhjHIeGWLTf0HpMsralti12Eu6dnmTZXHusWRoqbGhbUfF/vHoD&#10;1z9cbCbu7opHenTn2YWz2XRqzPCz3/yAStSnt/l1vbeCL7Dyiwy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PHaVwgAAANsAAAAPAAAAAAAAAAAAAAAAAJgCAABkcnMvZG93&#10;bnJldi54bWxQSwUGAAAAAAQABAD1AAAAhwMAAAAA&#10;" adj="-11796480,,5400" path="m,678661c,303847,239879,,535785,v295906,,535785,303847,535785,678661l1070381,678661c1070381,304504,831034,1189,535785,1189,240536,1189,1189,304504,1189,678661r-1189,xe" fillcolor="#4f81bd" strokecolor="#385d8a" strokeweight="2pt">
                <v:stroke joinstyle="miter"/>
                <v:formulas/>
                <v:path arrowok="t" o:connecttype="custom" o:connectlocs="0,678661;535785,0;1071570,678661;1070381,678661;535785,1189;1189,678661;0,678661" o:connectangles="0,0,0,0,0,0,0" textboxrect="0,0,1071570,1357322"/>
                <v:textbox style="mso-next-textbox:#Арка 18">
                  <w:txbxContent>
                    <w:p w:rsidR="001168DC" w:rsidRDefault="001168DC" w:rsidP="001168DC"/>
                  </w:txbxContent>
                </v:textbox>
              </v:shape>
              <v:shape id="Арка 19" o:spid="_x0000_s1078" style="position:absolute;left:1735735;top:142876;width:357190;height:1143008;rotation:180;visibility:visible;v-text-anchor:middle" coordsize="357190,11430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QZsAA&#10;AADbAAAADwAAAGRycy9kb3ducmV2LnhtbERPTYvCMBC9C/6HMMLebOoeylqNoq4ue7UK9Tg0Y1tt&#10;JqWJWv+9WVjwNo/3OfNlbxpxp87VlhVMohgEcWF1zaWC42E3/gLhPLLGxjIpeJKD5WI4mGOq7YP3&#10;dM98KUIIuxQVVN63qZSuqMigi2xLHLiz7Qz6ALtS6g4fIdw08jOOE2mw5tBQYUubioprdjMKfraX&#10;E2bfl0avb1edbJJ8n+W5Uh+jfjUD4an3b/G/+1eH+VP4+yUc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QZsAAAADbAAAADwAAAAAAAAAAAAAAAACYAgAAZHJzL2Rvd25y&#10;ZXYueG1sUEsFBgAAAAAEAAQA9QAAAIUDAAAAAA==&#10;" adj="-11796480,,5400" path="m,571504c,255871,79960,,178595,v98635,,178595,255871,178595,571504l356794,571504c356794,256090,277012,396,178595,396,80178,396,396,256090,396,571504r-396,xe" fillcolor="#4f81bd" strokecolor="#385d8a" strokeweight="2pt">
                <v:stroke joinstyle="miter"/>
                <v:formulas/>
                <v:path arrowok="t" o:connecttype="custom" o:connectlocs="0,571504;178595,0;357190,571504;356794,571504;178595,396;396,571504;0,571504" o:connectangles="0,0,0,0,0,0,0" textboxrect="0,0,357190,1143008"/>
                <v:textbox style="mso-next-textbox:#Арка 19">
                  <w:txbxContent>
                    <w:p w:rsidR="001168DC" w:rsidRDefault="001168DC" w:rsidP="001168DC"/>
                  </w:txbxContent>
                </v:textbox>
              </v:shape>
              <v:shape id="Арка 20" o:spid="_x0000_s1079" style="position:absolute;left:2450115;top:142876;width:357190;height:1143008;rotation:180;visibility:visible;v-text-anchor:middle" coordsize="357190,11430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zRsAA&#10;AADbAAAADwAAAGRycy9kb3ducmV2LnhtbERPy26CQBTdN/EfJtfEXRnKgjToYFpfcSs1weUNcwso&#10;c4cwg+LfO4smXZ6c92o9mU7caXCtZQUfUQyCuLK65VrB+Wf//gnCeWSNnWVS8CQH63z2tsJM2wef&#10;6F74WoQQdhkqaLzvMyld1ZBBF9meOHC/djDoAxxqqQd8hHDTySSOU2mw5dDQYE+bhqpbMRoFh931&#10;gsX22unv8abTTVqeirJUajGfvpYgPE3+X/znPmoFSVgfvoQfIP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mzRsAAAADbAAAADwAAAAAAAAAAAAAAAACYAgAAZHJzL2Rvd25y&#10;ZXYueG1sUEsFBgAAAAAEAAQA9QAAAIUDAAAAAA==&#10;" adj="-11796480,,5400" path="m,571504c,255871,79960,,178595,v98635,,178595,255871,178595,571504l356794,571504c356794,256090,277012,396,178595,396,80178,396,396,256090,396,571504r-396,xe" fillcolor="#4f81bd" strokecolor="#385d8a" strokeweight="2pt">
                <v:stroke joinstyle="miter"/>
                <v:formulas/>
                <v:path arrowok="t" o:connecttype="custom" o:connectlocs="0,571504;178595,0;357190,571504;356794,571504;178595,396;396,571504;0,571504" o:connectangles="0,0,0,0,0,0,0" textboxrect="0,0,357190,1143008"/>
                <v:textbox style="mso-next-textbox:#Арка 20">
                  <w:txbxContent>
                    <w:p w:rsidR="001168DC" w:rsidRDefault="001168DC" w:rsidP="001168DC"/>
                  </w:txbxContent>
                </v:textbox>
              </v:shape>
              <v:shape id="Арка 21" o:spid="_x0000_s1080" style="position:absolute;left:3164495;top:142876;width:357190;height:1143008;rotation:180;visibility:visible;v-text-anchor:middle" coordsize="357190,11430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UW3cIA&#10;AADbAAAADwAAAGRycy9kb3ducmV2LnhtbESPS2vDMBCE74X8B7GB3Bo5OZjiRAl5tKHXuAHnuFgb&#10;P7UylmK7/74qFHocZuYbZrufTCsG6l1lWcFqGYEgzq2uuFBw+/p4fQPhPLLG1jIp+CYH+93sZYuJ&#10;tiNfaUh9IQKEXYIKSu+7REqXl2TQLW1HHLyH7Q36IPtC6h7HADetXEdRLA1WHBZK7OhUUt6kT6Pg&#10;8l7fMT3XrT4+Gx2f4uyaZplSi/l02IDwNPn/8F/7UytYr+D3S/gB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9RbdwgAAANsAAAAPAAAAAAAAAAAAAAAAAJgCAABkcnMvZG93&#10;bnJldi54bWxQSwUGAAAAAAQABAD1AAAAhwMAAAAA&#10;" adj="-11796480,,5400" path="m,571504c,255871,79960,,178595,v98635,,178595,255871,178595,571504l356794,571504c356794,256090,277012,396,178595,396,80178,396,396,256090,396,571504r-396,xe" fillcolor="#4f81bd" strokecolor="#385d8a" strokeweight="2pt">
                <v:stroke joinstyle="miter"/>
                <v:formulas/>
                <v:path arrowok="t" o:connecttype="custom" o:connectlocs="0,571504;178595,0;357190,571504;356794,571504;178595,396;396,571504;0,571504" o:connectangles="0,0,0,0,0,0,0" textboxrect="0,0,357190,1143008"/>
                <v:textbox style="mso-next-textbox:#Арка 21">
                  <w:txbxContent>
                    <w:p w:rsidR="001168DC" w:rsidRDefault="001168DC" w:rsidP="001168DC"/>
                  </w:txbxContent>
                </v:textbox>
              </v:shape>
              <v:shape id="Арка 22" o:spid="_x0000_s1081" style="position:absolute;left:3878875;top:142876;width:357190;height:1143008;rotation:180;visibility:visible;v-text-anchor:middle" coordsize="357190,11430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eIqsIA&#10;AADbAAAADwAAAGRycy9kb3ducmV2LnhtbESPQYvCMBSE78L+h/AW9qbp9lCkNoq6uni1Ct3jo3nb&#10;VpuX0kSt/94IgsdhZr5hssVgWnGl3jWWFXxPIhDEpdUNVwqOh+14CsJ5ZI2tZVJwJweL+ccow1Tb&#10;G+/pmvtKBAi7FBXU3neplK6syaCb2I44eP+2N+iD7Cupe7wFuGllHEWJNNhwWKixo3VN5Tm/GAW/&#10;m9Mf5j+nVq8uZ52sk2KfF4VSX5/DcgbC0+Df4Vd7pxXEMTy/h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4iqwgAAANsAAAAPAAAAAAAAAAAAAAAAAJgCAABkcnMvZG93&#10;bnJldi54bWxQSwUGAAAAAAQABAD1AAAAhwMAAAAA&#10;" adj="-11796480,,5400" path="m,571504c,255871,79960,,178595,v98635,,178595,255871,178595,571504l356794,571504c356794,256090,277012,396,178595,396,80178,396,396,256090,396,571504r-396,xe" fillcolor="#4f81bd" strokecolor="#385d8a" strokeweight="2pt">
                <v:stroke joinstyle="miter"/>
                <v:formulas/>
                <v:path arrowok="t" o:connecttype="custom" o:connectlocs="0,571504;178595,0;357190,571504;356794,571504;178595,396;396,571504;0,571504" o:connectangles="0,0,0,0,0,0,0" textboxrect="0,0,357190,1143008"/>
                <v:textbox style="mso-next-textbox:#Арка 22">
                  <w:txbxContent>
                    <w:p w:rsidR="001168DC" w:rsidRDefault="001168DC" w:rsidP="001168DC"/>
                  </w:txbxContent>
                </v:textbox>
              </v:shape>
            </v:group>
            <v:line id="Прямая соединительная линия 3" o:spid="_x0000_s1082" style="position:absolute;flip:x;visibility:visible" from="1021355,226843" to="1021512,735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FwMMMAAADaAAAADwAAAGRycy9kb3ducmV2LnhtbESPT4vCMBTE74LfITzB2zZVcXGrUVQQ&#10;dvHkn13Y26N5ttXmpTRRq5/eCILHYWZ+w0xmjSnFhWpXWFbQi2IQxKnVBWcK9rvVxwiE88gaS8uk&#10;4EYOZtN2a4KJtlfe0GXrMxEg7BJUkHtfJVK6NCeDLrIVcfAOtjbog6wzqWu8BrgpZT+OP6XBgsNC&#10;jhUtc0pP27NRcCRnVj/n+f/wuPhb/2ZDj/fel1LdTjMfg/DU+Hf41f7WCgbwvB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RcDDDAAAA2gAAAA8AAAAAAAAAAAAA&#10;AAAAoQIAAGRycy9kb3ducmV2LnhtbFBLBQYAAAAABAAEAPkAAACRAwAAAAA=&#10;" strokecolor="#4a7ebb" strokeweight="2pt"/>
            <v:line id="Прямая соединительная линия 4" o:spid="_x0000_s1083" style="position:absolute;flip:x;visibility:visible" from="1992327,249738" to="1992485,71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joRMMAAADaAAAADwAAAGRycy9kb3ducmV2LnhtbESPT4vCMBTE74LfITzB2zZVdHGrUVQQ&#10;dvHkn13Y26N5ttXmpTRRq5/eCILHYWZ+w0xmjSnFhWpXWFbQi2IQxKnVBWcK9rvVxwiE88gaS8uk&#10;4EYOZtN2a4KJtlfe0GXrMxEg7BJUkHtfJVK6NCeDLrIVcfAOtjbog6wzqWu8BrgpZT+OP6XBgsNC&#10;jhUtc0pP27NRcCRnVj/n+f/wuPhb/2ZDj/fel1LdTjMfg/DU+Hf41f7WCgbwvB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46ETDAAAA2gAAAA8AAAAAAAAAAAAA&#10;AAAAoQIAAGRycy9kb3ducmV2LnhtbFBLBQYAAAAABAAEAPkAAACRAwAAAAA=&#10;" strokecolor="#4a7ebb" strokeweight="2pt"/>
            <v:shape id="Арка 5" o:spid="_x0000_s1084" style="position:absolute;left:1777764;width:214563;height:482379;visibility:visible;v-text-anchor:middle" coordsize="214563,4823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gWFcMA&#10;AADaAAAADwAAAGRycy9kb3ducmV2LnhtbESPQWsCMRSE7wX/Q3hCbzVbS6XdGkUEwdaD7LaUHh+b&#10;183S5GVJom7/vREEj8PMfMPMl4Oz4kghdp4VPE4KEMSN1x23Cr4+Nw8vIGJC1mg9k4J/irBcjO7m&#10;WGp/4oqOdWpFhnAsUYFJqS+ljI0hh3Hie+Ls/frgMGUZWqkDnjLcWTktipl02HFeMNjT2lDzVx+c&#10;gl3Yv7raNB/2/ef7aWZ3VVdUg1L342H1BiLRkG7ha3urFTzD5Uq+AXJx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gWFcMAAADaAAAADwAAAAAAAAAAAAAAAACYAgAAZHJzL2Rv&#10;d25yZXYueG1sUEsFBgAAAAAEAAQA9QAAAIgDAAAAAA==&#10;" adj="-11796480,,5400" path="m,241190c,107984,48032,,107282,v59250,,107282,107984,107282,241190l214325,241190c214325,108116,166400,239,107282,239,48164,239,239,108116,239,241190r-239,xe" fillcolor="#4f81bd" strokecolor="#385d8a" strokeweight="2pt">
              <v:stroke joinstyle="miter"/>
              <v:formulas/>
              <v:path arrowok="t" o:connecttype="custom" o:connectlocs="0,241190;107282,0;214564,241190;214325,241190;107282,239;239,241190;0,241190" o:connectangles="0,0,0,0,0,0,0" textboxrect="0,0,214563,482379"/>
              <v:textbox style="mso-next-textbox:#Арка 5">
                <w:txbxContent>
                  <w:p w:rsidR="001168DC" w:rsidRDefault="001168DC" w:rsidP="001168DC"/>
                </w:txbxContent>
              </v:textbox>
            </v:shape>
            <v:oval id="Овал 6" o:spid="_x0000_s1085" style="position:absolute;left:980105;top:715928;width:76200;height:76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Xy8EA&#10;AADaAAAADwAAAGRycy9kb3ducmV2LnhtbESPT4vCMBTE7wt+h/CEva2pHkSqUfyD4IIXu6LXZ/Ns&#10;qs1LbaLWb28WFvY4zMxvmMmstZV4UONLxwr6vQQEce50yYWC/c/6awTCB2SNlWNS8CIPs2nnY4Kp&#10;dk/e0SMLhYgQ9ikqMCHUqZQ+N2TR91xNHL2zayyGKJtC6gafEW4rOUiSobRYclwwWNPSUH7N7lYB&#10;szksjmyyJLy+fX97XNHtdFHqs9vOxyACteE//NfeaAVD+L0Sb4C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Pl8vBAAAA2gAAAA8AAAAAAAAAAAAAAAAAmAIAAGRycy9kb3du&#10;cmV2LnhtbFBLBQYAAAAABAAEAPUAAACGAwAAAAA=&#10;" filled="f" strokecolor="#7f7f7f" strokeweight="2pt">
              <v:textbox style="mso-next-textbox:#Овал 6">
                <w:txbxContent>
                  <w:p w:rsidR="001168DC" w:rsidRDefault="001168DC" w:rsidP="001168DC"/>
                </w:txbxContent>
              </v:textbox>
            </v:oval>
            <v:oval id="Овал 7" o:spid="_x0000_s1086" style="position:absolute;left:1954227;top:715928;width:76200;height:76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yUMIA&#10;AADaAAAADwAAAGRycy9kb3ducmV2LnhtbESPT2vCQBTE7wW/w/KE3urGHtoS3QT/ICj0Ylr0+sw+&#10;s9Hs2zS7avz2bqHQ4zAzv2GmeW8bcaXO144VjEcJCOLS6ZorBd9fq5cPED4ga2wck4I7ecizwdMU&#10;U+1uvKVrESoRIexTVGBCaFMpfWnIoh+5ljh6R9dZDFF2ldQd3iLcNvI1Sd6kxZrjgsGWFobKc3Gx&#10;CpjNbr5nUyThvvHjz/2Sfg4npZ6H/WwCIlAf/sN/7bVW8A6/V+INk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QzJQwgAAANoAAAAPAAAAAAAAAAAAAAAAAJgCAABkcnMvZG93&#10;bnJldi54bWxQSwUGAAAAAAQABAD1AAAAhwMAAAAA&#10;" filled="f" strokecolor="#7f7f7f" strokeweight="2pt">
              <v:textbox style="mso-next-textbox:#Овал 7">
                <w:txbxContent>
                  <w:p w:rsidR="001168DC" w:rsidRDefault="001168DC" w:rsidP="001168DC"/>
                </w:txbxContent>
              </v:textbox>
            </v:oval>
            <v:shape id="Прямая со стрелкой 8" o:spid="_x0000_s1087" type="#_x0000_t32" style="position:absolute;left:271501;top:482833;width:56766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kaFL4AAADaAAAADwAAAGRycy9kb3ducmV2LnhtbERPy4rCMBTdC/5DuIIbGVNlEOkYRUSx&#10;Ln0sdHdprm2xuSlJtPXvJwvB5eG8F6vO1OJFzleWFUzGCQji3OqKCwWX8+5nDsIHZI21ZVLwJg+r&#10;Zb+3wFTblo/0OoVCxBD2KSooQ2hSKX1ekkE/tg1x5O7WGQwRukJqh20MN7WcJslMGqw4NpTY0Kak&#10;/HF6GgXXvW54e/gdHW8mmx2qad1mbqfUcNCt/0AE6sJX/HFnWkHcGq/EGyCX/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CRoUvgAAANoAAAAPAAAAAAAAAAAAAAAAAKEC&#10;AABkcnMvZG93bnJldi54bWxQSwUGAAAAAAQABAD5AAAAjAMAAAAA&#10;" strokeweight="1.25pt">
              <v:stroke endarrow="open"/>
            </v:shape>
            <v:group id="Группа 9" o:spid="_x0000_s1088" style="position:absolute;top:119294;width:923581;height:238976;rotation:180" coordorigin=",119294" coordsize="923581,2389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EuNOvCAAAA2gAAAA8A&#10;AAAAAAAAAAAAAAAAqgIAAGRycy9kb3ducmV2LnhtbFBLBQYAAAAABAAEAPoAAACZAwAAAAA=&#10;">
              <v:rect id="Прямоугольник 13" o:spid="_x0000_s1089" style="position:absolute;left:577006;top:11695;width:237040;height:456110;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uDMAA&#10;AADbAAAADwAAAGRycy9kb3ducmV2LnhtbERP32vCMBB+F/Y/hBvsTdM5JlJNRQaOPW1aBX08mmtT&#10;bC6liZr998tA8O0+vp+3XEXbiSsNvnWs4HWSgSCunG65UXDYb8ZzED4ga+wck4Jf8rAqnkZLzLW7&#10;8Y6uZWhECmGfowITQp9L6StDFv3E9cSJq91gMSQ4NFIPeEvhtpPTLJtJiy2nBoM9fRiqzuXFKrh8&#10;Gt3s5uYU5fHdbusy/rjvqNTLc1wvQASK4SG+u790mv8G/7+kA2T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gTuDMAAAADbAAAADwAAAAAAAAAAAAAAAACYAgAAZHJzL2Rvd25y&#10;ZXYueG1sUEsFBgAAAAAEAAQA9QAAAIUDAAAAAA==&#10;" fillcolor="#4f81bd" strokecolor="#385d8a" strokeweight="1.25pt">
                <v:textbox style="mso-next-textbox:#Прямоугольник 13">
                  <w:txbxContent>
                    <w:p w:rsidR="001168DC" w:rsidRDefault="001168DC" w:rsidP="001168DC"/>
                  </w:txbxContent>
                </v:textbox>
              </v:rect>
              <v:rect id="Прямоугольник 14" o:spid="_x0000_s1090" style="position:absolute;left:109535;top:9759;width:237040;height:456110;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y6r0A&#10;AADbAAAADwAAAGRycy9kb3ducmV2LnhtbERPXwsBQRB/V77DNsqL2COhY0mklAc58jzdjrvL7ex1&#10;uzjf3irlbX79/s5i1ZhSPKl2hWUFw0EEgji1uuBMweW8689AOI+ssbRMCt7kYLVstxYYa/viEz0T&#10;n4kQwi5GBbn3VSylS3My6Aa2Ig7czdYGfYB1JnWNrxBuSjmKook0WHBoyLGiTU7pPXkYBa5Itumh&#10;Suz1eFtfuJz2Gvd+KNXtNOs5CE+N/4t/7r0O88fw/SUcIJ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7y6r0AAADbAAAADwAAAAAAAAAAAAAAAACYAgAAZHJzL2Rvd25yZXYu&#10;eG1sUEsFBgAAAAAEAAQA9QAAAIIDAAAAAA==&#10;" fillcolor="red" strokecolor="#385d8a" strokeweight="1.25pt">
                <v:textbox style="mso-next-textbox:#Прямоугольник 14">
                  <w:txbxContent>
                    <w:p w:rsidR="001168DC" w:rsidRDefault="001168DC" w:rsidP="001168DC"/>
                  </w:txbxContent>
                </v:textbox>
              </v:rect>
            </v:group>
            <v:shape id="TextBox 214" o:spid="_x0000_s1091" type="#_x0000_t202" style="position:absolute;left:64760;top:116231;width:274914;height:237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next-textbox:#TextBox 214">
                <w:txbxContent>
                  <w:p w:rsidR="001168DC" w:rsidRDefault="001168DC" w:rsidP="001168DC">
                    <w:pPr>
                      <w:pStyle w:val="ad"/>
                      <w:textAlignment w:val="baseline"/>
                    </w:pPr>
                    <w:r w:rsidRPr="0084325F">
                      <w:rPr>
                        <w:rFonts w:ascii="Arial" w:hAnsi="Arial"/>
                        <w:b/>
                        <w:bCs/>
                        <w:color w:val="000000"/>
                        <w:kern w:val="24"/>
                        <w:sz w:val="20"/>
                        <w:szCs w:val="20"/>
                        <w:lang w:val="en-US"/>
                      </w:rPr>
                      <w:t>N</w:t>
                    </w:r>
                  </w:p>
                </w:txbxContent>
              </v:textbox>
            </v:shape>
            <v:shape id="TextBox 215" o:spid="_x0000_s1092" type="#_x0000_t202" style="position:absolute;left:560621;top:102893;width:267930;height:237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next-textbox:#TextBox 215">
                <w:txbxContent>
                  <w:p w:rsidR="001168DC" w:rsidRDefault="001168DC" w:rsidP="001168DC">
                    <w:pPr>
                      <w:pStyle w:val="ad"/>
                      <w:textAlignment w:val="baseline"/>
                    </w:pPr>
                    <w:r w:rsidRPr="0084325F">
                      <w:rPr>
                        <w:rFonts w:ascii="Arial" w:hAnsi="Arial"/>
                        <w:b/>
                        <w:bCs/>
                        <w:color w:val="000000"/>
                        <w:kern w:val="24"/>
                        <w:sz w:val="20"/>
                        <w:szCs w:val="20"/>
                        <w:lang w:val="en-US"/>
                      </w:rPr>
                      <w:t>S</w:t>
                    </w:r>
                  </w:p>
                </w:txbxContent>
              </v:textbox>
            </v:shape>
            <v:shape id="TextBox 220" o:spid="_x0000_s1093" type="#_x0000_t202" style="position:absolute;left:389197;top:471911;width:288247;height:236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next-textbox:#TextBox 220">
                <w:txbxContent>
                  <w:p w:rsidR="001168DC" w:rsidRDefault="001168DC" w:rsidP="001168DC">
                    <w:pPr>
                      <w:pStyle w:val="ad"/>
                      <w:textAlignment w:val="baseline"/>
                    </w:pPr>
                    <w:r w:rsidRPr="0084325F">
                      <w:rPr>
                        <w:rFonts w:ascii="French Script MT" w:hAnsi="French Script MT" w:cs="BrowalliaUPC"/>
                        <w:b/>
                        <w:bCs/>
                        <w:i/>
                        <w:iCs/>
                        <w:color w:val="000000"/>
                        <w:kern w:val="24"/>
                        <w:sz w:val="20"/>
                        <w:szCs w:val="20"/>
                        <w:lang w:val="en-US"/>
                      </w:rPr>
                      <w:t>V</w:t>
                    </w:r>
                  </w:p>
                </w:txbxContent>
              </v:textbox>
            </v:shape>
          </v:group>
        </w:pic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5.Определить направление</w:t>
      </w:r>
      <w:r w:rsidRPr="001D2A63">
        <w:rPr>
          <w:rFonts w:ascii="Times New Roman" w:hAnsi="Times New Roman" w:cs="Times New Roman"/>
          <w:sz w:val="20"/>
          <w:szCs w:val="20"/>
        </w:rPr>
        <w:tab/>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индукционного тока в  катушке,</w:t>
      </w:r>
    </w:p>
    <w:p w:rsidR="001168DC" w:rsidRPr="001D2A63" w:rsidRDefault="006E4C43" w:rsidP="001168DC">
      <w:pPr>
        <w:pStyle w:val="a3"/>
        <w:rPr>
          <w:rFonts w:ascii="Times New Roman" w:hAnsi="Times New Roman" w:cs="Times New Roman"/>
          <w:sz w:val="20"/>
          <w:szCs w:val="20"/>
        </w:rPr>
      </w:pPr>
      <w:r>
        <w:rPr>
          <w:rFonts w:ascii="Times New Roman" w:hAnsi="Times New Roman" w:cs="Times New Roman"/>
          <w:noProof/>
          <w:sz w:val="20"/>
          <w:szCs w:val="20"/>
        </w:rPr>
        <w:pict>
          <v:shape id="_x0000_s1071" type="#_x0000_t202" style="position:absolute;margin-left:201.1pt;margin-top:8.6pt;width:34.9pt;height:16.4pt;z-index:2516879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" filled="f" stroked="f">
            <v:textbox style="mso-next-textbox:#_x0000_s1071;mso-fit-shape-to-text:t">
              <w:txbxContent>
                <w:p w:rsidR="001168DC" w:rsidRPr="00962576" w:rsidRDefault="001168DC" w:rsidP="001168DC">
                  <w:pPr>
                    <w:pStyle w:val="ad"/>
                    <w:jc w:val="center"/>
                    <w:textAlignment w:val="baseline"/>
                    <w:rPr>
                      <w:sz w:val="16"/>
                      <w:szCs w:val="16"/>
                    </w:rPr>
                  </w:pPr>
                  <w:r w:rsidRPr="00962576">
                    <w:rPr>
                      <w:rFonts w:ascii="Arial" w:hAnsi="Arial"/>
                      <w:color w:val="000000"/>
                      <w:kern w:val="24"/>
                      <w:sz w:val="16"/>
                      <w:szCs w:val="16"/>
                    </w:rPr>
                    <w:t>Рис.5</w:t>
                  </w:r>
                </w:p>
              </w:txbxContent>
            </v:textbox>
          </v:shape>
        </w:pict>
      </w:r>
      <w:r w:rsidR="001168DC" w:rsidRPr="001D2A63">
        <w:rPr>
          <w:rFonts w:ascii="Times New Roman" w:hAnsi="Times New Roman" w:cs="Times New Roman"/>
          <w:sz w:val="20"/>
          <w:szCs w:val="20"/>
        </w:rPr>
        <w:t>от которой  удаляется  магнит</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так, как показано на рис 5.</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lastRenderedPageBreak/>
        <w:t>6. В направлении, перпендикулярном линиям индукции, в магнитное поле влетает электрон со скоростью 10 Мм/с и описывает окружность радиусом 1 см. Найдите индукцию магнитного поля.</w:t>
      </w:r>
    </w:p>
    <w:p w:rsidR="001168DC" w:rsidRPr="001D2A63" w:rsidRDefault="001168DC" w:rsidP="001168DC">
      <w:pPr>
        <w:pStyle w:val="a3"/>
        <w:rPr>
          <w:rFonts w:ascii="Times New Roman" w:hAnsi="Times New Roman" w:cs="Times New Roman"/>
          <w:sz w:val="20"/>
          <w:szCs w:val="20"/>
        </w:rPr>
      </w:pP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2 вариант</w:t>
      </w:r>
    </w:p>
    <w:p w:rsidR="001168DC" w:rsidRPr="001D2A63" w:rsidRDefault="006E4C43" w:rsidP="001168DC">
      <w:pPr>
        <w:pStyle w:val="a3"/>
        <w:rPr>
          <w:rFonts w:ascii="Times New Roman" w:hAnsi="Times New Roman" w:cs="Times New Roman"/>
          <w:sz w:val="20"/>
          <w:szCs w:val="20"/>
        </w:rPr>
      </w:pPr>
      <w:r w:rsidRPr="006E4C43">
        <w:rPr>
          <w:rFonts w:ascii="Times New Roman" w:eastAsia="MS Mincho" w:hAnsi="Times New Roman" w:cs="Times New Roman"/>
          <w:noProof/>
          <w:sz w:val="20"/>
          <w:szCs w:val="20"/>
        </w:rPr>
        <w:pict>
          <v:group id="Группа 21510" o:spid="_x0000_s1132" style="position:absolute;margin-left:302.85pt;margin-top:3.85pt;width:140.85pt;height:57.8pt;z-index:251701248" coordsize="2457301,79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">
            <v:group id="Группа 2" o:spid="_x0000_s1133" style="position:absolute;width:2457301;height:792128" coordsize="2457301,7921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Группа 5" o:spid="_x0000_s1134" style="position:absolute;left:1448229;width:848484;height:453685" coordorigin="1448229" coordsize="3214710,13573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Арка 17" o:spid="_x0000_s1135" style="position:absolute;left:2162609;width:1071570;height:1357322;visibility:visible;v-text-anchor:middle" coordsize="1071570,135732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Pi578A&#10;AADbAAAADwAAAGRycy9kb3ducmV2LnhtbERPS4vCMBC+C/sfwgh709QHVqppkYWFva4KXodmbKvJ&#10;pDTRVn/9ZkHwNh/fc7bFYI24U+cbxwpm0wQEcel0w5WC4+F7sgbhA7JG45gUPMhDkX+Mtphp1/Mv&#10;3fehEjGEfYYK6hDaTEpf1mTRT11LHLmz6yyGCLtK6g77GG6NnCfJSlpsODbU2NJXTeV1f7MKbhdM&#10;d3PzMOUzPPvj8sTJcrFQ6nM87DYgAg3hLX65f3Scn8L/L/EAmf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o+LnvwAAANsAAAAPAAAAAAAAAAAAAAAAAJgCAABkcnMvZG93bnJl&#10;di54bWxQSwUGAAAAAAQABAD1AAAAhAMAAAAA&#10;" adj="-11796480,,5400" path="m,678661c,303847,239879,,535785,v295906,,535785,303847,535785,678661l1070381,678661c1070381,304504,831034,1189,535785,1189,240536,1189,1189,304504,1189,678661r-1189,xe" fillcolor="#4f81bd" strokecolor="#385d8a" strokeweight="2pt">
                  <v:stroke joinstyle="miter"/>
                  <v:formulas/>
                  <v:path arrowok="t" o:connecttype="custom" o:connectlocs="0,678661;535785,0;1071570,678661;1070381,678661;535785,1189;1189,678661;0,678661" o:connectangles="0,0,0,0,0,0,0" textboxrect="0,0,1071570,1357322"/>
                  <v:textbox>
                    <w:txbxContent>
                      <w:p w:rsidR="001168DC" w:rsidRDefault="001168DC" w:rsidP="001168DC"/>
                    </w:txbxContent>
                  </v:textbox>
                </v:shape>
                <v:shape id="Арка 18" o:spid="_x0000_s1136" style="position:absolute;left:1448229;width:1071570;height:1357322;visibility:visible;v-text-anchor:middle" coordsize="1071570,135732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2lcIA&#10;AADbAAAADwAAAGRycy9kb3ducmV2LnhtbESPT4vCMBDF78J+hzAL3jRdFV26RhFB8Oof8Do0s213&#10;k0lpoq1+eucgeJvhvXnvN8t17526URvrwAa+xhko4iLYmksD59Nu9A0qJmSLLjAZuFOE9epjsMTc&#10;ho4PdDumUkkIxxwNVCk1udaxqMhjHIeGWLTf0HpMsralti12Eu6dnmTZXHusWRoqbGhbUfF/vHoD&#10;1z9cbCbu7opHenTn2YWz2XRqzPCz3/yAStSnt/l1vbeCL7Dyiwy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PHaVwgAAANsAAAAPAAAAAAAAAAAAAAAAAJgCAABkcnMvZG93&#10;bnJldi54bWxQSwUGAAAAAAQABAD1AAAAhwMAAAAA&#10;" adj="-11796480,,5400" path="m,678661c,303847,239879,,535785,v295906,,535785,303847,535785,678661l1070381,678661c1070381,304504,831034,1189,535785,1189,240536,1189,1189,304504,1189,678661r-1189,xe" fillcolor="#4f81bd" strokecolor="#385d8a" strokeweight="2pt">
                  <v:stroke joinstyle="miter"/>
                  <v:formulas/>
                  <v:path arrowok="t" o:connecttype="custom" o:connectlocs="0,678661;535785,0;1071570,678661;1070381,678661;535785,1189;1189,678661;0,678661" o:connectangles="0,0,0,0,0,0,0" textboxrect="0,0,1071570,1357322"/>
                  <v:textbox>
                    <w:txbxContent>
                      <w:p w:rsidR="001168DC" w:rsidRDefault="001168DC" w:rsidP="001168DC"/>
                    </w:txbxContent>
                  </v:textbox>
                </v:shape>
                <v:shape id="Арка 19" o:spid="_x0000_s1137" style="position:absolute;left:2876989;width:1071570;height:1357322;visibility:visible;v-text-anchor:middle" coordsize="1071570,135732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DTDr4A&#10;AADbAAAADwAAAGRycy9kb3ducmV2LnhtbERPy6rCMBDdC/5DGMGdpj64ajWKCILb6xXcDs3YVpNJ&#10;aaKtfr25ILibw3nOatNaIx5U+9KxgtEwAUGcOV1yruD0tx/MQfiArNE4JgVP8rBZdzsrTLVr+Jce&#10;x5CLGMI+RQVFCFUqpc8KsuiHriKO3MXVFkOEdS51jU0Mt0aOk+RHWiw5NhRY0a6g7Ha8WwX3K862&#10;Y/M02Su8mtP0zMl0MlGq32u3SxCB2vAVf9wHHecv4P+XeIB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w0w6+AAAA2wAAAA8AAAAAAAAAAAAAAAAAmAIAAGRycy9kb3ducmV2&#10;LnhtbFBLBQYAAAAABAAEAPUAAACDAwAAAAA=&#10;" adj="-11796480,,5400" path="m,678661c,303847,239879,,535785,v295906,,535785,303847,535785,678661l1070381,678661c1070381,304504,831034,1189,535785,1189,240536,1189,1189,304504,1189,678661r-1189,xe" fillcolor="#4f81bd" strokecolor="#385d8a" strokeweight="2pt">
                  <v:stroke joinstyle="miter"/>
                  <v:formulas/>
                  <v:path arrowok="t" o:connecttype="custom" o:connectlocs="0,678661;535785,0;1071570,678661;1070381,678661;535785,1189;1189,678661;0,678661" o:connectangles="0,0,0,0,0,0,0" textboxrect="0,0,1071570,1357322"/>
                  <v:textbox>
                    <w:txbxContent>
                      <w:p w:rsidR="001168DC" w:rsidRDefault="001168DC" w:rsidP="001168DC"/>
                    </w:txbxContent>
                  </v:textbox>
                </v:shape>
                <v:shape id="Арка 20" o:spid="_x0000_s1138" style="position:absolute;left:3591369;width:1071570;height:1357322;visibility:visible;v-text-anchor:middle" coordsize="1071570,135732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awLrwA&#10;AADbAAAADwAAAGRycy9kb3ducmV2LnhtbERPy6rCMBDdC/5DGMGdplZRqUYRQXDrA9wOzdhWk0lp&#10;oq1+vVlcuMvDea+3nTXiTY2vHCuYjBMQxLnTFRcKrpfDaAnCB2SNxjEp+JCH7abfW2OmXcsnep9D&#10;IWII+wwVlCHUmZQ+L8miH7uaOHJ311gMETaF1A22MdwamSbJXFqsODaUWNO+pPx5flkFrwcudqn5&#10;mPwbvu11duNkNp0qNRx0uxWIQF34F/+5j1pBGtfHL/EHyM0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JrAuvAAAANsAAAAPAAAAAAAAAAAAAAAAAJgCAABkcnMvZG93bnJldi54&#10;bWxQSwUGAAAAAAQABAD1AAAAgQMAAAAA&#10;" adj="-11796480,,5400" path="m,678661c,303847,239879,,535785,v295906,,535785,303847,535785,678661l1070381,678661c1070381,304504,831034,1189,535785,1189,240536,1189,1189,304504,1189,678661r-1189,xe" fillcolor="#4f81bd" strokecolor="#385d8a" strokeweight="2pt">
                  <v:stroke joinstyle="miter"/>
                  <v:formulas/>
                  <v:path arrowok="t" o:connecttype="custom" o:connectlocs="0,678661;535785,0;1071570,678661;1070381,678661;535785,1189;1189,678661;0,678661" o:connectangles="0,0,0,0,0,0,0" textboxrect="0,0,1071570,1357322"/>
                  <v:textbox>
                    <w:txbxContent>
                      <w:p w:rsidR="001168DC" w:rsidRDefault="001168DC" w:rsidP="001168DC"/>
                    </w:txbxContent>
                  </v:textbox>
                </v:shape>
                <v:shape id="Арка 21" o:spid="_x0000_s1139" style="position:absolute;left:2162609;top:142876;width:357190;height:1143008;rotation:180;visibility:visible;v-text-anchor:middle" coordsize="357190,11430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UW3cIA&#10;AADbAAAADwAAAGRycy9kb3ducmV2LnhtbESPS2vDMBCE74X8B7GB3Bo5OZjiRAl5tKHXuAHnuFgb&#10;P7UylmK7/74qFHocZuYbZrufTCsG6l1lWcFqGYEgzq2uuFBw+/p4fQPhPLLG1jIp+CYH+93sZYuJ&#10;tiNfaUh9IQKEXYIKSu+7REqXl2TQLW1HHLyH7Q36IPtC6h7HADetXEdRLA1WHBZK7OhUUt6kT6Pg&#10;8l7fMT3XrT4+Gx2f4uyaZplSi/l02IDwNPn/8F/7UytYr+D3S/gB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9RbdwgAAANsAAAAPAAAAAAAAAAAAAAAAAJgCAABkcnMvZG93&#10;bnJldi54bWxQSwUGAAAAAAQABAD1AAAAhwMAAAAA&#10;" adj="-11796480,,5400" path="m,571504c,255871,79960,,178595,v98635,,178595,255871,178595,571504l356794,571504c356794,256090,277012,396,178595,396,80178,396,396,256090,396,571504r-396,xe" fillcolor="#4f81bd" strokecolor="#385d8a" strokeweight="2pt">
                  <v:stroke joinstyle="miter"/>
                  <v:formulas/>
                  <v:path arrowok="t" o:connecttype="custom" o:connectlocs="0,571504;178595,0;357190,571504;356794,571504;178595,396;396,571504;0,571504" o:connectangles="0,0,0,0,0,0,0" textboxrect="0,0,357190,1143008"/>
                  <v:textbox>
                    <w:txbxContent>
                      <w:p w:rsidR="001168DC" w:rsidRDefault="001168DC" w:rsidP="001168DC"/>
                    </w:txbxContent>
                  </v:textbox>
                </v:shape>
                <v:shape id="Арка 22" o:spid="_x0000_s1140" style="position:absolute;left:2876989;top:142876;width:357190;height:1143008;rotation:180;visibility:visible;v-text-anchor:middle" coordsize="357190,11430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eIqsIA&#10;AADbAAAADwAAAGRycy9kb3ducmV2LnhtbESPQYvCMBSE78L+h/AW9qbp9lCkNoq6uni1Ct3jo3nb&#10;VpuX0kSt/94IgsdhZr5hssVgWnGl3jWWFXxPIhDEpdUNVwqOh+14CsJ5ZI2tZVJwJweL+ccow1Tb&#10;G+/pmvtKBAi7FBXU3neplK6syaCb2I44eP+2N+iD7Cupe7wFuGllHEWJNNhwWKixo3VN5Tm/GAW/&#10;m9Mf5j+nVq8uZ52sk2KfF4VSX5/DcgbC0+Df4Vd7pxXEMTy/h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4iqwgAAANsAAAAPAAAAAAAAAAAAAAAAAJgCAABkcnMvZG93&#10;bnJldi54bWxQSwUGAAAAAAQABAD1AAAAhwMAAAAA&#10;" adj="-11796480,,5400" path="m,571504c,255871,79960,,178595,v98635,,178595,255871,178595,571504l356794,571504c356794,256090,277012,396,178595,396,80178,396,396,256090,396,571504r-396,xe" fillcolor="#4f81bd" strokecolor="#385d8a" strokeweight="2pt">
                  <v:stroke joinstyle="miter"/>
                  <v:formulas/>
                  <v:path arrowok="t" o:connecttype="custom" o:connectlocs="0,571504;178595,0;357190,571504;356794,571504;178595,396;396,571504;0,571504" o:connectangles="0,0,0,0,0,0,0" textboxrect="0,0,357190,1143008"/>
                  <v:textbox>
                    <w:txbxContent>
                      <w:p w:rsidR="001168DC" w:rsidRDefault="001168DC" w:rsidP="001168DC"/>
                    </w:txbxContent>
                  </v:textbox>
                </v:shape>
                <v:shape id="Арка 23" o:spid="_x0000_s1141" style="position:absolute;left:3591369;top:142876;width:357190;height:1143008;rotation:180;visibility:visible;v-text-anchor:middle" coordsize="357190,11430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stMcMA&#10;AADbAAAADwAAAGRycy9kb3ducmV2LnhtbESPQWvCQBSE7wX/w/KE3upGC6FEV9HYll6NQjw+ss8k&#10;Jvs2ZNck/ffdQqHHYWa+YTa7ybRioN7VlhUsFxEI4sLqmksFl/PHyxsI55E1tpZJwTc52G1nTxtM&#10;tB35REPmSxEg7BJUUHnfJVK6oiKDbmE74uDdbG/QB9mXUvc4Brhp5SqKYmmw5rBQYUdpRUWTPYyC&#10;z/f7FbPjvdWHR6PjNM5PWZ4r9Tyf9msQnib/H/5rf2kFq1f4/R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stMcMAAADbAAAADwAAAAAAAAAAAAAAAACYAgAAZHJzL2Rv&#10;d25yZXYueG1sUEsFBgAAAAAEAAQA9QAAAIgDAAAAAA==&#10;" adj="-11796480,,5400" path="m,571504c,255871,79960,,178595,v98635,,178595,255871,178595,571504l356794,571504c356794,256090,277012,396,178595,396,80178,396,396,256090,396,571504r-396,xe" fillcolor="#4f81bd" strokecolor="#385d8a" strokeweight="2pt">
                  <v:stroke joinstyle="miter"/>
                  <v:formulas/>
                  <v:path arrowok="t" o:connecttype="custom" o:connectlocs="0,571504;178595,0;357190,571504;356794,571504;178595,396;396,571504;0,571504" o:connectangles="0,0,0,0,0,0,0" textboxrect="0,0,357190,1143008"/>
                  <v:textbox style="mso-next-textbox:#Арка 23">
                    <w:txbxContent>
                      <w:p w:rsidR="001168DC" w:rsidRDefault="001168DC" w:rsidP="001168DC"/>
                    </w:txbxContent>
                  </v:textbox>
                </v:shape>
                <v:shape id="Арка 24" o:spid="_x0000_s1142" style="position:absolute;left:4305749;top:142876;width:357190;height:1143008;rotation:180;visibility:visible;v-text-anchor:middle" coordsize="357190,11430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K1RcMA&#10;AADbAAAADwAAAGRycy9kb3ducmV2LnhtbESPQWvCQBSE7wX/w/KE3upGKaFEV9HYll6NQjw+ss8k&#10;Jvs2ZNck/ffdQqHHYWa+YTa7ybRioN7VlhUsFxEI4sLqmksFl/PHyxsI55E1tpZJwTc52G1nTxtM&#10;tB35REPmSxEg7BJUUHnfJVK6oiKDbmE74uDdbG/QB9mXUvc4Brhp5SqKYmmw5rBQYUdpRUWTPYyC&#10;z/f7FbPjvdWHR6PjNM5PWZ4r9Tyf9msQnib/H/5rf2kFq1f4/R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K1RcMAAADbAAAADwAAAAAAAAAAAAAAAACYAgAAZHJzL2Rv&#10;d25yZXYueG1sUEsFBgAAAAAEAAQA9QAAAIgDAAAAAA==&#10;" adj="-11796480,,5400" path="m,571504c,255871,79960,,178595,v98635,,178595,255871,178595,571504l356794,571504c356794,256090,277012,396,178595,396,80178,396,396,256090,396,571504r-396,xe" fillcolor="#4f81bd" strokecolor="#385d8a" strokeweight="2pt">
                  <v:stroke joinstyle="miter"/>
                  <v:formulas/>
                  <v:path arrowok="t" o:connecttype="custom" o:connectlocs="0,571504;178595,0;357190,571504;356794,571504;178595,396;396,571504;0,571504" o:connectangles="0,0,0,0,0,0,0" textboxrect="0,0,357190,1143008"/>
                  <v:textbox style="mso-next-textbox:#Арка 24">
                    <w:txbxContent>
                      <w:p w:rsidR="001168DC" w:rsidRDefault="001168DC" w:rsidP="001168DC"/>
                    </w:txbxContent>
                  </v:textbox>
                </v:shape>
              </v:group>
              <v:line id="Прямая соединительная линия 6" o:spid="_x0000_s1143" style="position:absolute;flip:x;visibility:visible" from="1448229,226843" to="1448386,735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TqMIAAADaAAAADwAAAGRycy9kb3ducmV2LnhtbESPT4vCMBTE74LfITxhb2taQVmrUVQo&#10;rOzJv+Dt0TzbavNSmqh1P71ZWPA4zMxvmOm8NZW4U+NKywrifgSCOLO65FzBfpd+foFwHlljZZkU&#10;PMnBfNbtTDHR9sEbum99LgKEXYIKCu/rREqXFWTQ9W1NHLyzbQz6IJtc6gYfAW4qOYiikTRYclgo&#10;sKZVQdl1ezMKLuRMur4tTsPL8vhzyIcef+OxUh+9djEB4an17/B/+1srGMHflXAD5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TqMIAAADaAAAADwAAAAAAAAAAAAAA&#10;AAChAgAAZHJzL2Rvd25yZXYueG1sUEsFBgAAAAAEAAQA+QAAAJADAAAAAA==&#10;" strokecolor="#4a7ebb" strokeweight="2pt"/>
              <v:line id="Прямая соединительная линия 7" o:spid="_x0000_s1144" style="position:absolute;flip:x;visibility:visible" from="2419201,249738" to="2419359,71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p2M8QAAADaAAAADwAAAGRycy9kb3ducmV2LnhtbESPQWvCQBSE7wX/w/KE3upGwbam2YgK&#10;QosnbRW8PbKvSTT7NmQ3MfrrXaHQ4zAz3zDJvDeV6KhxpWUF41EEgjizuuRcwc/3+uUdhPPIGivL&#10;pOBKDubp4CnBWNsLb6nb+VwECLsYFRTe17GULivIoBvZmjh4v7Yx6INscqkbvAS4qeQkil6lwZLD&#10;QoE1rQrKzrvWKDiRM+uvdnGcnpaHzT6feryNZ0o9D/vFBwhPvf8P/7U/tYI3eFwJN0C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qnYzxAAAANoAAAAPAAAAAAAAAAAA&#10;AAAAAKECAABkcnMvZG93bnJldi54bWxQSwUGAAAAAAQABAD5AAAAkgMAAAAA&#10;" strokecolor="#4a7ebb" strokeweight="2pt"/>
              <v:shape id="Арка 8" o:spid="_x0000_s1145" style="position:absolute;left:2204638;width:214563;height:482379;visibility:visible;v-text-anchor:middle" coordsize="214563,4823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5i8AA&#10;AADaAAAADwAAAGRycy9kb3ducmV2LnhtbERPz2vCMBS+C/sfwhO82dQNZFajjMHA6WG0ytjx0Tyb&#10;suSlJFG7/345DHb8+H5vdqOz4kYh9p4VLIoSBHHrdc+dgvPpbf4MIiZkjdYzKfihCLvtw2SDlfZ3&#10;runWpE7kEI4VKjApDZWUsTXkMBZ+IM7cxQeHKcPQSR3wnsOdlY9luZQOe84NBgd6NdR+N1en4Bg+&#10;Vq4x7cG+f30+Le2x7st6VGo2HV/WIBKN6V/8595rBXlrvpJv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Sm5i8AAAADaAAAADwAAAAAAAAAAAAAAAACYAgAAZHJzL2Rvd25y&#10;ZXYueG1sUEsFBgAAAAAEAAQA9QAAAIUDAAAAAA==&#10;" adj="-11796480,,5400" path="m,241190c,107984,48032,,107282,v59250,,107282,107984,107282,241190l214325,241190c214325,108116,166400,239,107282,239,48164,239,239,108116,239,241190r-239,xe" fillcolor="#4f81bd" strokecolor="#385d8a" strokeweight="2pt">
                <v:stroke joinstyle="miter"/>
                <v:formulas/>
                <v:path arrowok="t" o:connecttype="custom" o:connectlocs="0,241190;107282,0;214564,241190;214325,241190;107282,239;239,241190;0,241190" o:connectangles="0,0,0,0,0,0,0" textboxrect="0,0,214563,482379"/>
                <v:textbox style="mso-next-textbox:#Арка 8">
                  <w:txbxContent>
                    <w:p w:rsidR="001168DC" w:rsidRDefault="001168DC" w:rsidP="001168DC"/>
                  </w:txbxContent>
                </v:textbox>
              </v:shape>
              <v:oval id="Овал 9" o:spid="_x0000_s1146" style="position:absolute;left:1406979;top:715928;width:76200;height:76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ADucIA&#10;AADaAAAADwAAAGRycy9kb3ducmV2LnhtbESPT2vCQBTE7wW/w/KE3urGHkob3QT/ICj0Ylr0+sw+&#10;s9Hs2zS7avz2bqHQ4zAzv2GmeW8bcaXO144VjEcJCOLS6ZorBd9fq5d3ED4ga2wck4I7ecizwdMU&#10;U+1uvKVrESoRIexTVGBCaFMpfWnIoh+5ljh6R9dZDFF2ldQd3iLcNvI1Sd6kxZrjgsGWFobKc3Gx&#10;CpjNbr5nUyThvvHjz/2Sfg4npZ6H/WwCIlAf/sN/7bVW8AG/V+INk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AO5wgAAANoAAAAPAAAAAAAAAAAAAAAAAJgCAABkcnMvZG93&#10;bnJldi54bWxQSwUGAAAAAAQABAD1AAAAhwMAAAAA&#10;" filled="f" strokecolor="#7f7f7f" strokeweight="2pt">
                <v:textbox style="mso-next-textbox:#Овал 9">
                  <w:txbxContent>
                    <w:p w:rsidR="001168DC" w:rsidRDefault="001168DC" w:rsidP="001168DC"/>
                  </w:txbxContent>
                </v:textbox>
              </v:oval>
              <v:oval id="Овал 10" o:spid="_x0000_s1147" style="position:absolute;left:2381101;top:715928;width:76200;height:76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okcMA&#10;AADbAAAADwAAAGRycy9kb3ducmV2LnhtbESPQW/CMAyF75P4D5GRdhspHNDUEdAAIYG0y8o0rl7j&#10;NYXGKU2A8u/nwyRutt7ze59ni9436kpdrAMbGI8yUMRlsDVXBr72m5dXUDEhW2wCk4E7RVjMB08z&#10;zG248Sddi1QpCeGYowGXUptrHUtHHuMotMSi/YbOY5K1q7Tt8CbhvtGTLJtqjzVLg8OWVo7KU3Hx&#10;Bpjd9/LArsjSfRfHH4c1nX+OxjwP+/c3UIn69DD/X2+t4Au9/CID6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okcMAAADbAAAADwAAAAAAAAAAAAAAAACYAgAAZHJzL2Rv&#10;d25yZXYueG1sUEsFBgAAAAAEAAQA9QAAAIgDAAAAAA==&#10;" filled="f" strokecolor="#7f7f7f" strokeweight="2pt">
                <v:textbox style="mso-next-textbox:#Овал 10">
                  <w:txbxContent>
                    <w:p w:rsidR="001168DC" w:rsidRDefault="001168DC" w:rsidP="001168DC"/>
                  </w:txbxContent>
                </v:textbox>
              </v:oval>
              <v:group id="Группа 11" o:spid="_x0000_s1148" style="position:absolute;top:48802;width:1402361;height:726008" coordorigin=",48802" coordsize="1402361,726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Прямая соединительная линия 12" o:spid="_x0000_s1149" style="position:absolute;visibility:visible" from="675516,181374" to="675516,714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iL7sIAAADbAAAADwAAAGRycy9kb3ducmV2LnhtbERP32vCMBB+F/Y/hBv4ZtMKE1eNZQwG&#10;G6Jgt+Hr0dzabs2lJJm2/70RBN/u4/t562IwnTiR861lBVmSgiCurG65VvD1+TZbgvABWWNnmRSM&#10;5KHYPEzWmGt75gOdylCLGMI+RwVNCH0upa8aMugT2xNH7sc6gyFCV0vt8BzDTSfnabqQBluODQ32&#10;9NpQ9Vf+GwXH0S37b9plH/Xv885tx/Jpj6NS08fhZQUi0BDu4pv7Xcf5c7j+Eg+Qmw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RiL7sIAAADbAAAADwAAAAAAAAAAAAAA&#10;AAChAgAAZHJzL2Rvd25yZXYueG1sUEsFBgAAAAAEAAQA+QAAAJADAAAAAA==&#10;" strokecolor="#4a7ebb" strokeweight="2pt"/>
                <v:group id="Группа 13" o:spid="_x0000_s1150" style="position:absolute;top:48802;width:1402361;height:117938" coordorigin=",48802" coordsize="1649887,1384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15" o:spid="_x0000_s1151" type="#_x0000_t5" style="position:absolute;left:-282882;top:335357;width:1380442;height:814677;rotation:9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ThML8A&#10;AADbAAAADwAAAGRycy9kb3ducmV2LnhtbERPzYrCMBC+C75DmIW9iKYKK1KNpSiCsCc1DzA2Y1u2&#10;mZQmtvXtNwvC3ubj+51dNtpG9NT52rGC5SIBQVw4U3OpQN9O8w0IH5ANNo5JwYs8ZPvpZIepcQNf&#10;qL+GUsQQ9ikqqEJoUyl9UZFFv3AtceQerrMYIuxKaTocYrht5CpJ1tJizbGhwpYOFRU/16dV0PuZ&#10;/Q5a6+ND3xHXQ36e+UGpz48x34IINIZ/8dt9NnH+F/z9Eg+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NOEwvwAAANsAAAAPAAAAAAAAAAAAAAAAAJgCAABkcnMvZG93bnJl&#10;di54bWxQSwUGAAAAAAQABAD1AAAAhAMAAAAA&#10;" fillcolor="#4f81bd" strokecolor="#385d8a" strokeweight="1pt">
                    <v:textbox style="mso-next-textbox:#Равнобедренный треугольник 15">
                      <w:txbxContent>
                        <w:p w:rsidR="001168DC" w:rsidRDefault="001168DC" w:rsidP="001168DC"/>
                      </w:txbxContent>
                    </v:textbox>
                  </v:shape>
                  <v:shape id="Равнобедренный треугольник 16" o:spid="_x0000_s1152" type="#_x0000_t5" style="position:absolute;left:552328;top:331684;width:1380442;height:814677;rotation:-9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B91MAA&#10;AADbAAAADwAAAGRycy9kb3ducmV2LnhtbERPS4vCMBC+C/sfwizsTdMVVqQaRRRlLwo+QI9DM9sU&#10;m0lJYu3+eyMI3ubje8503tlatORD5VjB9yADQVw4XXGp4HRc98cgQkTWWDsmBf8UYD776E0x1+7O&#10;e2oPsRQphEOOCkyMTS5lKAxZDAPXECfuz3mLMUFfSu3xnsJtLYdZNpIWK04NBhtaGiquh5tVsBji&#10;brX5iTu3vez9sWyv56U5KfX12S0mICJ18S1+uX91mj+C5y/p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B91MAAAADbAAAADwAAAAAAAAAAAAAAAACYAgAAZHJzL2Rvd25y&#10;ZXYueG1sUEsFBgAAAAAEAAQA9QAAAIUDAAAAAA==&#10;" fillcolor="red" strokecolor="#385d8a" strokeweight="1pt">
                    <v:textbox style="mso-next-textbox:#Равнобедренный треугольник 16">
                      <w:txbxContent>
                        <w:p w:rsidR="001168DC" w:rsidRDefault="001168DC" w:rsidP="001168DC"/>
                      </w:txbxContent>
                    </v:textbox>
                  </v:shape>
                </v:group>
                <v:oval id="Овал 14" o:spid="_x0000_s1153" style="position:absolute;left:408816;top:698610;width:533400;height:76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kTHsIA&#10;AADbAAAADwAAAGRycy9kb3ducmV2LnhtbERPS4vCMBC+L/gfwgheFk0VdynVKCIIPtjDqgePQzO2&#10;1WZSmmirv94IC3ubj+8503lrSnGn2hWWFQwHEQji1OqCMwXHw6ofg3AeWWNpmRQ8yMF81vmYYqJt&#10;w7903/tMhBB2CSrIva8SKV2ak0E3sBVx4M62NugDrDOpa2xCuCnlKIq+pcGCQ0OOFS1zSq/7m1EQ&#10;r9gvdl9xYzeHS/Xc7nTxefpRqtdtFxMQnlr/L/5zr3WYP4b3L+E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RMewgAAANsAAAAPAAAAAAAAAAAAAAAAAJgCAABkcnMvZG93&#10;bnJldi54bWxQSwUGAAAAAAQABAD1AAAAhwMAAAAA&#10;" fillcolor="#4f81bd" strokecolor="#385d8a" strokeweight="1.25pt">
                  <v:textbox style="mso-next-textbox:#Овал 14">
                    <w:txbxContent>
                      <w:p w:rsidR="001168DC" w:rsidRDefault="001168DC" w:rsidP="001168DC"/>
                    </w:txbxContent>
                  </v:textbox>
                </v:oval>
              </v:group>
            </v:group>
            <v:shape id="TextBox 21509" o:spid="_x0000_s1154" type="#_x0000_t202" style="position:absolute;top:81309;width:309576;height:237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ensMA&#10;AADaAAAADwAAAGRycy9kb3ducmV2LnhtbESPzW7CMBCE75V4B2uRuIHDTxFNMQjxI3FrC32AVbyN&#10;Q+J1FBsIPD1GQupxNDPfaObL1lbiQo0vHCsYDhIQxJnTBecKfo+7/gyED8gaK8ek4EYelovO2xxT&#10;7a78Q5dDyEWEsE9RgQmhTqX0mSGLfuBq4uj9ucZiiLLJpW7wGuG2kqMkmUqLBccFgzWtDWXl4WwV&#10;zBL7VZYfo29vJ/fhu1lv3LY+KdXrtqtPEIHa8B9+tfdawRieV+IN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vensMAAADaAAAADwAAAAAAAAAAAAAAAACYAgAAZHJzL2Rv&#10;d25yZXYueG1sUEsFBgAAAAAEAAQA9QAAAIgDAAAAAA==&#10;" filled="f" stroked="f">
              <v:textbox style="mso-next-textbox:#TextBox 21509">
                <w:txbxContent>
                  <w:p w:rsidR="001168DC" w:rsidRDefault="001168DC" w:rsidP="001168DC">
                    <w:pPr>
                      <w:pStyle w:val="ad"/>
                      <w:textAlignment w:val="baseline"/>
                    </w:pPr>
                    <w:r w:rsidRPr="00F21620">
                      <w:rPr>
                        <w:rFonts w:ascii="Arial" w:hAnsi="Arial"/>
                        <w:b/>
                        <w:bCs/>
                        <w:color w:val="000000"/>
                        <w:kern w:val="24"/>
                        <w:sz w:val="20"/>
                        <w:szCs w:val="20"/>
                        <w:lang w:val="en-US"/>
                      </w:rPr>
                      <w:t>N</w:t>
                    </w:r>
                  </w:p>
                </w:txbxContent>
              </v:textbox>
            </v:shape>
            <v:shape id="TextBox 73" o:spid="_x0000_s1155" type="#_x0000_t202" style="position:absolute;left:1098171;top:102272;width:301711;height:2375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next-textbox:#TextBox 73">
                <w:txbxContent>
                  <w:p w:rsidR="001168DC" w:rsidRDefault="001168DC" w:rsidP="001168DC">
                    <w:pPr>
                      <w:pStyle w:val="ad"/>
                      <w:textAlignment w:val="baseline"/>
                    </w:pPr>
                    <w:r w:rsidRPr="00F21620">
                      <w:rPr>
                        <w:rFonts w:ascii="Arial" w:hAnsi="Arial"/>
                        <w:b/>
                        <w:bCs/>
                        <w:color w:val="000000"/>
                        <w:kern w:val="24"/>
                        <w:sz w:val="20"/>
                        <w:szCs w:val="20"/>
                        <w:lang w:val="en-US"/>
                      </w:rPr>
                      <w:t>S</w:t>
                    </w:r>
                  </w:p>
                </w:txbxContent>
              </v:textbox>
            </v:shape>
          </v:group>
        </w:pict>
      </w:r>
      <w:r w:rsidR="001168DC" w:rsidRPr="001D2A63">
        <w:rPr>
          <w:rFonts w:ascii="Times New Roman" w:hAnsi="Times New Roman" w:cs="Times New Roman"/>
          <w:sz w:val="20"/>
          <w:szCs w:val="20"/>
        </w:rPr>
        <w:t>1.Определите направление</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тока в  катушке, если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стрелка расположилась так,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как показано  на рисунке.</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А) слева направо   Б) справа налево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В) невозможно определить</w:t>
      </w:r>
    </w:p>
    <w:p w:rsidR="001168DC" w:rsidRPr="001D2A63" w:rsidRDefault="006E4C43" w:rsidP="001168DC">
      <w:pPr>
        <w:pStyle w:val="a3"/>
        <w:rPr>
          <w:rFonts w:ascii="Times New Roman" w:hAnsi="Times New Roman" w:cs="Times New Roman"/>
          <w:sz w:val="20"/>
          <w:szCs w:val="20"/>
        </w:rPr>
      </w:pPr>
      <w:r>
        <w:rPr>
          <w:rFonts w:ascii="Times New Roman" w:hAnsi="Times New Roman" w:cs="Times New Roman"/>
          <w:noProof/>
          <w:sz w:val="20"/>
          <w:szCs w:val="20"/>
        </w:rPr>
        <w:pict>
          <v:group id="Группа 72" o:spid="_x0000_s1113" style="position:absolute;margin-left:329.25pt;margin-top:6.6pt;width:44.35pt;height:58.8pt;z-index:251692032" coordsize="567778,922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">
            <v:group id="Группа 2" o:spid="_x0000_s1114" style="position:absolute;left:163792;top:336577;width:235689;height:250083" coordorigin="163792,336577" coordsize="839946,871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Прямая соединительная линия 7" o:spid="_x0000_s1115" style="position:absolute;visibility:visible" from="399482,586660" to="766698,955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4G78EAAADaAAAADwAAAGRycy9kb3ducmV2LnhtbESP0YrCMBRE3xf8h3AF39ZUha5Uo4go&#10;CMKyW/2Aa3Nti8lNaaKtf78RhH0cZuYMs1z31ogHtb52rGAyTkAQF07XXCo4n/afcxA+IGs0jknB&#10;kzysV4OPJWbadfxLjzyUIkLYZ6igCqHJpPRFRRb92DXE0bu61mKIsi2lbrGLcGvkNElSabHmuFBh&#10;Q9uKilt+twq6n3zffx+dtme3TWuTTi6znVFqNOw3CxCB+vAffrcPWsEXvK7EGyB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HgbvwQAAANoAAAAPAAAAAAAAAAAAAAAA&#10;AKECAABkcnMvZG93bnJldi54bWxQSwUGAAAAAAQABAD5AAAAjwMAAAAA&#10;" strokeweight="1.25pt"/>
              <v:line id="Прямая соединительная линия 8" o:spid="_x0000_s1116" style="position:absolute;flip:y;visibility:visible" from="399482,586660" to="786039,955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hJs8EAAADaAAAADwAAAGRycy9kb3ducmV2LnhtbERPTWvCQBC9C/0PyxS86aY9qE3dhLZQ&#10;KGgPpoI9jtkxCWZnQ3Zq4r93DwWPj/e9zkfXqgv1ofFs4GmegCIuvW24MrD/+ZytQAVBtth6JgNX&#10;CpBnD5M1ptYPvKNLIZWKIRxSNFCLdKnWoazJYZj7jjhyJ987lAj7StsehxjuWv2cJAvtsOHYUGNH&#10;HzWV5+LPGQj2ysfDansY3ve/Z2mW3zJuXoyZPo5vr6CERrmL/91f1kDcGq/EG6Cz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WEmzwQAAANoAAAAPAAAAAAAAAAAAAAAA&#10;AKECAABkcnMvZG93bnJldi54bWxQSwUGAAAAAAQABAD5AAAAjwMAAAAA&#10;" strokeweight="1.25pt"/>
              <v:oval id="Овал 9" o:spid="_x0000_s1117" style="position:absolute;left:163792;top:336577;width:839946;height:8713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a5A8MA&#10;AADaAAAADwAAAGRycy9kb3ducmV2LnhtbESPQWvCQBSE7wX/w/IEb3VjwLZGV7FFofQgJPXg8ZF9&#10;JsHs25Bdk/XfdwuFHoeZ+YbZ7IJpxUC9aywrWMwTEMSl1Q1XCs7fx+c3EM4ja2wtk4IHOdhtJ08b&#10;zLQdOaeh8JWIEHYZKqi97zIpXVmTQTe3HXH0rrY36KPsK6l7HCPctDJNkhdpsOG4UGNHHzWVt+Ju&#10;FPDX6T4ui8vrYEOang6H/B1DrtRsGvZrEJ6C/w//tT+1ghX8Xok3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fa5A8MAAADaAAAADwAAAAAAAAAAAAAAAACYAgAAZHJzL2Rv&#10;d25yZXYueG1sUEsFBgAAAAAEAAQA9QAAAIgDAAAAAA==&#10;" filled="f" strokeweight="1.25pt">
                <v:textbox>
                  <w:txbxContent>
                    <w:p w:rsidR="001168DC" w:rsidRDefault="001168DC" w:rsidP="001168DC"/>
                  </w:txbxContent>
                </v:textbox>
              </v:oval>
            </v:group>
            <v:rect id="Прямоугольник 3" o:spid="_x0000_s1118" style="position:absolute;top:17612;width:563274;height:228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mRtcMA&#10;AADaAAAADwAAAGRycy9kb3ducmV2LnhtbESPX2vCMBTF3wd+h3AF32ZqHWNUo4gwEBxs88/7pblt&#10;qs1Nl0TbfftlMNjj4ZzzO5zlerCtuJMPjWMFs2kGgrh0uuFawen4+vgCIkRkja1jUvBNAdar0cMS&#10;C+16/qT7IdYiQTgUqMDE2BVShtKQxTB1HXHyKuctxiR9LbXHPsFtK/Mse5YWG04LBjvaGiqvh5tV&#10;cOzzygxf75f9R/5U6/35zfoqKDUZD5sFiEhD/A//tXdawRx+r6Qb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mRtcMAAADaAAAADwAAAAAAAAAAAAAAAACYAgAAZHJzL2Rv&#10;d25yZXYueG1sUEsFBgAAAAAEAAQA9QAAAIgDAAAAAA==&#10;" filled="f" strokecolor="#385d8a" strokeweight="1.25pt">
              <v:textbox>
                <w:txbxContent>
                  <w:p w:rsidR="001168DC" w:rsidRDefault="001168DC" w:rsidP="001168DC"/>
                </w:txbxContent>
              </v:textbox>
            </v:rect>
            <v:rect id="Прямоугольник 4" o:spid="_x0000_s1119" style="position:absolute;left:4504;top:678916;width:563274;height:228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AJwcIA&#10;AADaAAAADwAAAGRycy9kb3ducmV2LnhtbESPUWvCMBSF3wf+h3AF32ZqkTGqUUQQBgpuur1fmtum&#10;2tzUJLP13y+DwR4P55zvcJbrwbbiTj40jhXMphkI4tLphmsFn+fd8yuIEJE1to5JwYMCrFejpyUW&#10;2vX8QfdTrEWCcChQgYmxK6QMpSGLYeo64uRVzluMSfpaao99gttW5ln2Ii02nBYMdrQ1VF5P31bB&#10;uc8rM9yOl/17Pq/1/utgfRWUmoyHzQJEpCH+h//ab1rBHH6vpBs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AnBwgAAANoAAAAPAAAAAAAAAAAAAAAAAJgCAABkcnMvZG93&#10;bnJldi54bWxQSwUGAAAAAAQABAD1AAAAhwMAAAAA&#10;" filled="f" strokecolor="#385d8a" strokeweight="1.25pt">
              <v:textbox style="mso-next-textbox:#Прямоугольник 4">
                <w:txbxContent>
                  <w:p w:rsidR="001168DC" w:rsidRDefault="001168DC" w:rsidP="001168DC"/>
                </w:txbxContent>
              </v:textbox>
            </v:rect>
            <v:shape id="TextBox 225" o:spid="_x0000_s1120" type="#_x0000_t202" style="position:absolute;left:177828;width:268011;height:237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next-textbox:#TextBox 225">
                <w:txbxContent>
                  <w:p w:rsidR="001168DC" w:rsidRDefault="001168DC" w:rsidP="001168DC">
                    <w:pPr>
                      <w:pStyle w:val="ad"/>
                      <w:textAlignment w:val="baseline"/>
                    </w:pPr>
                    <w:r w:rsidRPr="00D26806">
                      <w:rPr>
                        <w:rFonts w:ascii="Arial" w:hAnsi="Arial"/>
                        <w:b/>
                        <w:bCs/>
                        <w:color w:val="000000"/>
                        <w:kern w:val="24"/>
                        <w:sz w:val="20"/>
                        <w:szCs w:val="20"/>
                        <w:lang w:val="en-US"/>
                      </w:rPr>
                      <w:t>S</w:t>
                    </w:r>
                  </w:p>
                </w:txbxContent>
              </v:textbox>
            </v:shape>
            <v:shape id="TextBox 227" o:spid="_x0000_s1121" type="#_x0000_t202" style="position:absolute;left:151789;top:685253;width:274997;height:237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227">
                <w:txbxContent>
                  <w:p w:rsidR="001168DC" w:rsidRDefault="001168DC" w:rsidP="001168DC">
                    <w:pPr>
                      <w:pStyle w:val="ad"/>
                      <w:textAlignment w:val="baseline"/>
                    </w:pPr>
                    <w:r w:rsidRPr="00D26806">
                      <w:rPr>
                        <w:rFonts w:ascii="Arial" w:hAnsi="Arial"/>
                        <w:b/>
                        <w:bCs/>
                        <w:color w:val="000000"/>
                        <w:kern w:val="24"/>
                        <w:sz w:val="20"/>
                        <w:szCs w:val="20"/>
                        <w:lang w:val="en-US"/>
                      </w:rPr>
                      <w:t>N</w:t>
                    </w:r>
                  </w:p>
                </w:txbxContent>
              </v:textbox>
            </v:shape>
          </v:group>
        </w:pict>
      </w:r>
      <w:r>
        <w:rPr>
          <w:rFonts w:ascii="Times New Roman" w:hAnsi="Times New Roman" w:cs="Times New Roman"/>
          <w:noProof/>
          <w:sz w:val="20"/>
          <w:szCs w:val="20"/>
        </w:rPr>
        <w:pict>
          <v:shape id="_x0000_s1026" type="#_x0000_t202" style="position:absolute;margin-left:440.1pt;margin-top:6.6pt;width:40pt;height:18.7pt;z-index:2516664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" filled="f" stroked="f">
            <v:textbox style="mso-next-textbox:#_x0000_s1026;mso-fit-shape-to-text:t">
              <w:txbxContent>
                <w:p w:rsidR="001168DC" w:rsidRDefault="001168DC" w:rsidP="001168DC">
                  <w:pPr>
                    <w:pStyle w:val="ad"/>
                    <w:textAlignment w:val="baseline"/>
                  </w:pPr>
                  <w:r w:rsidRPr="00532547">
                    <w:rPr>
                      <w:rFonts w:ascii="Arial" w:hAnsi="Arial"/>
                      <w:color w:val="000000"/>
                      <w:kern w:val="24"/>
                      <w:sz w:val="20"/>
                      <w:szCs w:val="20"/>
                    </w:rPr>
                    <w:t>Рис.1</w:t>
                  </w:r>
                </w:p>
              </w:txbxContent>
            </v:textbox>
          </v:shape>
        </w:pict>
      </w:r>
      <w:r w:rsidR="001168DC" w:rsidRPr="001D2A63">
        <w:rPr>
          <w:rFonts w:ascii="Times New Roman" w:hAnsi="Times New Roman" w:cs="Times New Roman"/>
          <w:sz w:val="20"/>
          <w:szCs w:val="20"/>
        </w:rPr>
        <w:t xml:space="preserve"> 2.Определить направление  силы, </w:t>
      </w:r>
    </w:p>
    <w:p w:rsidR="001168DC" w:rsidRPr="001D2A63" w:rsidRDefault="006E4C43" w:rsidP="001168DC">
      <w:pPr>
        <w:pStyle w:val="a3"/>
        <w:rPr>
          <w:rFonts w:ascii="Times New Roman" w:hAnsi="Times New Roman" w:cs="Times New Roman"/>
          <w:sz w:val="20"/>
          <w:szCs w:val="20"/>
        </w:rPr>
      </w:pPr>
      <w:r>
        <w:rPr>
          <w:rFonts w:ascii="Times New Roman" w:hAnsi="Times New Roman" w:cs="Times New Roman"/>
          <w:noProof/>
          <w:sz w:val="20"/>
          <w:szCs w:val="20"/>
        </w:rPr>
        <w:pict>
          <v:shape id="_x0000_s1027" type="#_x0000_t202" style="position:absolute;margin-left:158.6pt;margin-top:2.55pt;width:34.9pt;height:16.4pt;z-index:2516674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" filled="f" stroked="f">
            <v:textbox style="mso-next-textbox:#_x0000_s1027;mso-fit-shape-to-text:t">
              <w:txbxContent>
                <w:p w:rsidR="001168DC" w:rsidRDefault="001168DC" w:rsidP="001168DC"/>
              </w:txbxContent>
            </v:textbox>
          </v:shape>
        </w:pict>
      </w:r>
      <w:r w:rsidR="001168DC" w:rsidRPr="001D2A63">
        <w:rPr>
          <w:rFonts w:ascii="Times New Roman" w:hAnsi="Times New Roman" w:cs="Times New Roman"/>
          <w:sz w:val="20"/>
          <w:szCs w:val="20"/>
        </w:rPr>
        <w:t>действующей на проводник с током</w:t>
      </w:r>
    </w:p>
    <w:p w:rsidR="001168DC" w:rsidRPr="001D2A63" w:rsidRDefault="006E4C43" w:rsidP="001168DC">
      <w:pPr>
        <w:pStyle w:val="ad"/>
        <w:spacing w:line="240" w:lineRule="auto"/>
        <w:textAlignment w:val="baseline"/>
        <w:rPr>
          <w:sz w:val="20"/>
          <w:szCs w:val="20"/>
        </w:rPr>
      </w:pPr>
      <w:r>
        <w:rPr>
          <w:noProof/>
          <w:sz w:val="20"/>
          <w:szCs w:val="20"/>
        </w:rPr>
        <w:pict>
          <v:shape id="_x0000_s1125" type="#_x0000_t32" style="position:absolute;margin-left:113.85pt;margin-top:7.3pt;width:0;height:20.45pt;flip:y;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" strokeweight="1.25pt">
            <v:stroke endarrow="open"/>
          </v:shape>
        </w:pict>
      </w:r>
      <w:r>
        <w:rPr>
          <w:noProof/>
          <w:sz w:val="20"/>
          <w:szCs w:val="20"/>
        </w:rPr>
        <w:pict>
          <v:shape id="_x0000_s1124" type="#_x0000_t32" style="position:absolute;margin-left:19.95pt;margin-top:9.75pt;width:0;height:19.8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" strokeweight="1.25pt">
            <v:stroke endarrow="open"/>
          </v:shape>
        </w:pict>
      </w:r>
      <w:r w:rsidR="001168DC" w:rsidRPr="001D2A63">
        <w:rPr>
          <w:sz w:val="20"/>
          <w:szCs w:val="20"/>
        </w:rPr>
        <w:t xml:space="preserve">в магнитном поле (рис.2)                                                     </w:t>
      </w:r>
      <w:r w:rsidR="001168DC" w:rsidRPr="001D2A63">
        <w:rPr>
          <w:color w:val="000000"/>
          <w:kern w:val="24"/>
          <w:sz w:val="20"/>
          <w:szCs w:val="20"/>
        </w:rPr>
        <w:t>Рис.2</w:t>
      </w:r>
    </w:p>
    <w:p w:rsidR="001168DC" w:rsidRPr="001D2A63" w:rsidRDefault="001168DC" w:rsidP="001168DC">
      <w:pPr>
        <w:pStyle w:val="a3"/>
        <w:rPr>
          <w:rFonts w:ascii="Times New Roman" w:hAnsi="Times New Roman" w:cs="Times New Roman"/>
          <w:sz w:val="20"/>
          <w:szCs w:val="20"/>
        </w:rPr>
      </w:pPr>
    </w:p>
    <w:p w:rsidR="001168DC" w:rsidRPr="001D2A63" w:rsidRDefault="006E4C43" w:rsidP="001168DC">
      <w:pPr>
        <w:pStyle w:val="a3"/>
        <w:rPr>
          <w:rFonts w:ascii="Times New Roman" w:hAnsi="Times New Roman" w:cs="Times New Roman"/>
          <w:sz w:val="20"/>
          <w:szCs w:val="20"/>
        </w:rPr>
      </w:pPr>
      <w:r>
        <w:rPr>
          <w:rFonts w:ascii="Times New Roman" w:hAnsi="Times New Roman" w:cs="Times New Roman"/>
          <w:noProof/>
          <w:sz w:val="20"/>
          <w:szCs w:val="20"/>
        </w:rPr>
        <w:pict>
          <v:shape id="_x0000_s1122" type="#_x0000_t32" style="position:absolute;margin-left:140.05pt;margin-top:3.95pt;width:23.35pt;height:0;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" strokeweight="1.25pt">
            <v:stroke endarrow="open"/>
          </v:shape>
        </w:pict>
      </w:r>
      <w:r>
        <w:rPr>
          <w:rFonts w:ascii="Times New Roman" w:hAnsi="Times New Roman" w:cs="Times New Roman"/>
          <w:noProof/>
          <w:sz w:val="20"/>
          <w:szCs w:val="20"/>
        </w:rPr>
        <w:pict>
          <v:shape id="_x0000_s1123" type="#_x0000_t32" style="position:absolute;margin-left:57.75pt;margin-top:3.95pt;width:25.25pt;height:0;flip:x;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" strokeweight="1.25pt">
            <v:stroke endarrow="open"/>
          </v:shape>
        </w:pict>
      </w:r>
      <w:r w:rsidR="001168DC" w:rsidRPr="001D2A63">
        <w:rPr>
          <w:rFonts w:ascii="Times New Roman" w:hAnsi="Times New Roman" w:cs="Times New Roman"/>
          <w:sz w:val="20"/>
          <w:szCs w:val="20"/>
        </w:rPr>
        <w:t xml:space="preserve">   А)            Б)                 В)          Г) </w:t>
      </w:r>
    </w:p>
    <w:p w:rsidR="001168DC" w:rsidRPr="001D2A63" w:rsidRDefault="001168DC" w:rsidP="001168DC">
      <w:pPr>
        <w:pStyle w:val="a3"/>
        <w:rPr>
          <w:rFonts w:ascii="Times New Roman" w:hAnsi="Times New Roman" w:cs="Times New Roman"/>
          <w:sz w:val="20"/>
          <w:szCs w:val="20"/>
        </w:rPr>
      </w:pPr>
    </w:p>
    <w:p w:rsidR="001168DC" w:rsidRPr="001D2A63" w:rsidRDefault="006E4C43" w:rsidP="001168DC">
      <w:pPr>
        <w:pStyle w:val="a3"/>
        <w:rPr>
          <w:rFonts w:ascii="Times New Roman" w:hAnsi="Times New Roman" w:cs="Times New Roman"/>
          <w:sz w:val="20"/>
          <w:szCs w:val="20"/>
        </w:rPr>
      </w:pPr>
      <w:r w:rsidRPr="006E4C43">
        <w:rPr>
          <w:rFonts w:ascii="Times New Roman" w:eastAsia="MS Mincho" w:hAnsi="Times New Roman" w:cs="Times New Roman"/>
          <w:noProof/>
          <w:sz w:val="20"/>
          <w:szCs w:val="20"/>
        </w:rPr>
        <w:pict>
          <v:group id="Группа 79" o:spid="_x0000_s1156" style="position:absolute;margin-left:342.55pt;margin-top:5.4pt;width:39.55pt;height:62pt;z-index:251702272" coordsize="502179,787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">
            <v:group id="Группа 2" o:spid="_x0000_s1157" style="position:absolute;width:226773;height:246221" coordsize="533400,5402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Овал 6" o:spid="_x0000_s1158" style="position:absolute;width:533400;height:54026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tccIA&#10;AADaAAAADwAAAGRycy9kb3ducmV2LnhtbESPQWvCQBSE7wX/w/KE3urGQFWiq9RioXgQEnvo8ZF9&#10;JqHZtyG7Jtt/7wqCx2FmvmE2u2BaMVDvGssK5rMEBHFpdcOVgp/z19sKhPPIGlvLpOCfHOy2k5cN&#10;ZtqOnNNQ+EpECLsMFdTed5mUrqzJoJvZjjh6F9sb9FH2ldQ9jhFuWpkmyUIabDgu1NjRZ03lX3E1&#10;Cvh4uo7vxe9ysCFNT4dDvseQK/U6DR9rEJ6Cf4Yf7W+tYAH3K/EGyO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aS1xwgAAANoAAAAPAAAAAAAAAAAAAAAAAJgCAABkcnMvZG93&#10;bnJldi54bWxQSwUGAAAAAAQABAD1AAAAhwMAAAAA&#10;" filled="f" strokeweight="1.25pt">
                <v:textbox>
                  <w:txbxContent>
                    <w:p w:rsidR="001168DC" w:rsidRDefault="001168DC" w:rsidP="001168DC"/>
                  </w:txbxContent>
                </v:textbox>
              </v:oval>
              <v:oval id="Овал 7" o:spid="_x0000_s1159" style="position:absolute;left:226773;top:246221;width:79854;height:942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7NlsIA&#10;AADaAAAADwAAAGRycy9kb3ducmV2LnhtbESPQWvCQBSE70L/w/IKvemmgrakriEtCgVPxkDp7TX7&#10;mg3Nvg27q8Z/7wpCj8PMfMOsitH24kQ+dI4VPM8yEMSN0x23CurDdvoKIkRkjb1jUnChAMX6YbLC&#10;XLsz7+lUxVYkCIccFZgYh1zK0BiyGGZuIE7er/MWY5K+ldrjOcFtL+dZtpQWO04LBgf6MNT8VUeb&#10;KF+LH/nNdtGZuqzrXfXuD5u9Uk+PY/kGItIY/8P39qdW8AK3K+kG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Ls2WwgAAANoAAAAPAAAAAAAAAAAAAAAAAJgCAABkcnMvZG93&#10;bnJldi54bWxQSwUGAAAAAAQABAD1AAAAhwMAAAAA&#10;" fillcolor="black" strokeweight="1.25pt">
                <v:textbox>
                  <w:txbxContent>
                    <w:p w:rsidR="001168DC" w:rsidRDefault="001168DC" w:rsidP="001168DC"/>
                  </w:txbxContent>
                </v:textbox>
              </v:oval>
            </v:group>
            <v:shape id="TextBox 228" o:spid="_x0000_s1160" type="#_x0000_t202" style="position:absolute;left:173318;top:401158;width:328861;height:3859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next-textbox:#TextBox 228;mso-fit-shape-to-text:t">
                <w:txbxContent>
                  <w:p w:rsidR="001168DC" w:rsidRDefault="001168DC" w:rsidP="001168DC">
                    <w:pPr>
                      <w:pStyle w:val="ad"/>
                      <w:textAlignment w:val="baseline"/>
                    </w:pPr>
                    <w:r w:rsidRPr="00D26806">
                      <w:rPr>
                        <w:rFonts w:ascii="Arial" w:hAnsi="Arial"/>
                        <w:b/>
                        <w:bCs/>
                        <w:color w:val="000000"/>
                        <w:kern w:val="24"/>
                        <w:sz w:val="20"/>
                        <w:szCs w:val="20"/>
                        <w:lang w:val="en-US"/>
                      </w:rPr>
                      <w:t>F</w:t>
                    </w:r>
                  </w:p>
                </w:txbxContent>
              </v:textbox>
            </v:shape>
            <v:shape id="Прямая со стрелкой 4" o:spid="_x0000_s1161" type="#_x0000_t32" style="position:absolute;left:220542;top:433655;width:202223;height: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V8FsMAAADaAAAADwAAAGRycy9kb3ducmV2LnhtbESPX2vCQBDE3wW/w7GCb3qpFltSTxFF&#10;/ANCmxb6uuS2STC3F7Knpt++VxB8HGbmN8x82blaXamVyrOBp3ECijj3tuLCwNfndvQKSgKyxdoz&#10;GfglgeWi35tjav2NP+iahUJFCEuKBsoQmlRryUtyKGPfEEfvx7cOQ5RtoW2Ltwh3tZ4kyUw7rDgu&#10;lNjQuqT8nF2cgam4TGQ3lZdic9bZ6fh9eD/sjBkOutUbqEBdeITv7b018Az/V+IN0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lfBbDAAAA2gAAAA8AAAAAAAAAAAAA&#10;AAAAoQIAAGRycy9kb3ducmV2LnhtbFBLBQYAAAAABAAEAPkAAACRAwAAAAA=&#10;" strokeweight="1pt">
              <v:stroke endarrow="open"/>
            </v:shape>
            <v:shape id="Прямая со стрелкой 5" o:spid="_x0000_s1162" type="#_x0000_t32" style="position:absolute;left:116949;top:246221;width:0;height:36052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aN0sQAAADaAAAADwAAAGRycy9kb3ducmV2LnhtbESPS2vDMBCE74X8B7GB3mo5AZfiRgml&#10;YBIfSmkePW+s9SOxVsZSYze/PioUchxm5htmsRpNKy7Uu8ayglkUgyAurG64UrDfZU8vIJxH1tha&#10;JgW/5GC1nDwsMNV24C+6bH0lAoRdigpq77tUSlfUZNBFtiMOXml7gz7IvpK6xyHATSvncfwsDTYc&#10;Fmrs6L2m4rz9MQquY3nancuP/PD9qbMhp259zBKlHqfj2ysIT6O/h//bG60ggb8r4Qb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o3SxAAAANoAAAAPAAAAAAAAAAAA&#10;AAAAAKECAABkcnMvZG93bnJldi54bWxQSwUGAAAAAAQABAD5AAAAkgMAAAAA&#10;" strokeweight="1.25pt">
              <v:stroke endarrow="open"/>
            </v:shape>
          </v:group>
        </w:pict>
      </w:r>
      <w:r w:rsidR="001168DC" w:rsidRPr="001D2A63">
        <w:rPr>
          <w:rFonts w:ascii="Times New Roman" w:hAnsi="Times New Roman" w:cs="Times New Roman"/>
          <w:sz w:val="20"/>
          <w:szCs w:val="20"/>
        </w:rPr>
        <w:t xml:space="preserve"> 3. Определить направление </w:t>
      </w:r>
    </w:p>
    <w:p w:rsidR="001168DC" w:rsidRPr="001D2A63" w:rsidRDefault="006E4C43" w:rsidP="001168DC">
      <w:pPr>
        <w:pStyle w:val="a3"/>
        <w:rPr>
          <w:rFonts w:ascii="Times New Roman" w:hAnsi="Times New Roman" w:cs="Times New Roman"/>
          <w:sz w:val="20"/>
          <w:szCs w:val="20"/>
        </w:rPr>
      </w:pPr>
      <w:r w:rsidRPr="006E4C43">
        <w:rPr>
          <w:rFonts w:ascii="Times New Roman" w:eastAsia="MS Mincho" w:hAnsi="Times New Roman" w:cs="Times New Roman"/>
          <w:noProof/>
          <w:sz w:val="20"/>
          <w:szCs w:val="20"/>
        </w:rPr>
        <w:pict>
          <v:shape id="_x0000_s1163" type="#_x0000_t202" style="position:absolute;margin-left:154.6pt;margin-top:2.65pt;width:41.55pt;height:16.4pt;z-index:25170329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" filled="f" stroked="f">
            <v:textbox style="mso-next-textbox:#_x0000_s1163;mso-fit-shape-to-text:t">
              <w:txbxContent>
                <w:p w:rsidR="001168DC" w:rsidRPr="00962576" w:rsidRDefault="001168DC" w:rsidP="001168DC">
                  <w:pPr>
                    <w:pStyle w:val="ad"/>
                    <w:textAlignment w:val="baseline"/>
                    <w:rPr>
                      <w:sz w:val="16"/>
                      <w:szCs w:val="16"/>
                    </w:rPr>
                  </w:pPr>
                  <w:r w:rsidRPr="00962576">
                    <w:rPr>
                      <w:rFonts w:ascii="Arial" w:hAnsi="Arial"/>
                      <w:color w:val="000000"/>
                      <w:kern w:val="24"/>
                      <w:sz w:val="16"/>
                      <w:szCs w:val="16"/>
                    </w:rPr>
                    <w:t xml:space="preserve">  </w:t>
                  </w:r>
                  <w:r>
                    <w:rPr>
                      <w:rFonts w:ascii="Arial" w:hAnsi="Arial"/>
                      <w:color w:val="000000"/>
                      <w:kern w:val="24"/>
                      <w:sz w:val="16"/>
                      <w:szCs w:val="16"/>
                    </w:rPr>
                    <w:t xml:space="preserve">                                                    </w:t>
                  </w:r>
                  <w:r w:rsidRPr="00962576">
                    <w:rPr>
                      <w:rFonts w:ascii="Arial" w:hAnsi="Arial"/>
                      <w:color w:val="000000"/>
                      <w:kern w:val="24"/>
                      <w:sz w:val="16"/>
                      <w:szCs w:val="16"/>
                    </w:rPr>
                    <w:t xml:space="preserve"> Рис.3</w:t>
                  </w:r>
                </w:p>
              </w:txbxContent>
            </v:textbox>
          </v:shape>
        </w:pict>
      </w:r>
      <w:r w:rsidR="001168DC" w:rsidRPr="001D2A63">
        <w:rPr>
          <w:rFonts w:ascii="Times New Roman" w:hAnsi="Times New Roman" w:cs="Times New Roman"/>
          <w:sz w:val="20"/>
          <w:szCs w:val="20"/>
        </w:rPr>
        <w:t>индукции магнитного поля,</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действующего на ток (рис.3) </w:t>
      </w:r>
    </w:p>
    <w:p w:rsidR="001168DC" w:rsidRPr="001D2A63" w:rsidRDefault="006E4C43" w:rsidP="001168DC">
      <w:pPr>
        <w:pStyle w:val="a3"/>
        <w:rPr>
          <w:rFonts w:ascii="Times New Roman" w:hAnsi="Times New Roman" w:cs="Times New Roman"/>
          <w:sz w:val="20"/>
          <w:szCs w:val="20"/>
        </w:rPr>
      </w:pPr>
      <w:r>
        <w:rPr>
          <w:rFonts w:ascii="Times New Roman" w:hAnsi="Times New Roman" w:cs="Times New Roman"/>
          <w:noProof/>
          <w:sz w:val="20"/>
          <w:szCs w:val="20"/>
        </w:rPr>
        <w:pict>
          <v:shape id="_x0000_s1131" type="#_x0000_t32" style="position:absolute;margin-left:137.25pt;margin-top:5.7pt;width:25.25pt;height:0;flip:x;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" strokeweight="1.25pt">
            <v:stroke endarrow="open"/>
          </v:shape>
        </w:pict>
      </w:r>
      <w:r>
        <w:rPr>
          <w:rFonts w:ascii="Times New Roman" w:hAnsi="Times New Roman" w:cs="Times New Roman"/>
          <w:noProof/>
          <w:sz w:val="20"/>
          <w:szCs w:val="20"/>
        </w:rPr>
        <w:pict>
          <v:shape id="_x0000_s1130" type="#_x0000_t32" style="position:absolute;margin-left:99.75pt;margin-top:5.05pt;width:23.35pt;height:0;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" strokeweight="1.25pt">
            <v:stroke endarrow="open"/>
          </v:shape>
        </w:pict>
      </w:r>
      <w:r>
        <w:rPr>
          <w:rFonts w:ascii="Times New Roman" w:hAnsi="Times New Roman" w:cs="Times New Roman"/>
          <w:noProof/>
          <w:sz w:val="20"/>
          <w:szCs w:val="20"/>
        </w:rPr>
        <w:pict>
          <v:oval id="_x0000_s1129" style="position:absolute;margin-left:57.75pt;margin-top:2.55pt;width:2.7pt;height:3.4pt;z-index:251698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" fillcolor="black" strokeweight="1.25pt"/>
        </w:pict>
      </w:r>
      <w:r>
        <w:rPr>
          <w:rFonts w:ascii="Times New Roman" w:hAnsi="Times New Roman" w:cs="Times New Roman"/>
          <w:noProof/>
          <w:sz w:val="20"/>
          <w:szCs w:val="20"/>
        </w:rPr>
        <w:pict>
          <v:group id="_x0000_s1126" style="position:absolute;margin-left:19.95pt;margin-top:2.55pt;width:8.55pt;height:8.35pt;z-index:251697152" coordsize="108468,105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">
            <v:line id="Прямая соединительная линия 2" o:spid="_x0000_s1127" style="position:absolute;visibility:visible" from="0,0" to="103041,10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mld8IAAADaAAAADwAAAGRycy9kb3ducmV2LnhtbESPwWrDMBBE74X8g9hAb7XsFExxrIRg&#10;EggUSuvkAzbWxjaRVsZSYvfvq0Khx2Fm3jDldrZGPGj0vWMFWZKCIG6c7rlVcD4dXt5A+ICs0Tgm&#10;Bd/kYbtZPJVYaDfxFz3q0IoIYV+ggi6EoZDSNx1Z9IkbiKN3daPFEOXYSj3iFOHWyFWa5tJiz3Gh&#10;w4GqjppbfbcKps/6MH+8O23Prsp7k2eX171R6nk579YgAs3hP/zXPmoFK/i9Em+A3P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mmld8IAAADaAAAADwAAAAAAAAAAAAAA&#10;AAChAgAAZHJzL2Rvd25yZXYueG1sUEsFBgAAAAAEAAQA+QAAAJADAAAAAA==&#10;" strokeweight="1.25pt"/>
            <v:line id="Прямая соединительная линия 3" o:spid="_x0000_s1128" style="position:absolute;flip:y;visibility:visible" from="0,0" to="108468,10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zbwsMAAADaAAAADwAAAGRycy9kb3ducmV2LnhtbESPQWvCQBSE7wX/w/IEb3WjgtXUVbRQ&#10;KNgejII9vmZfk2D2bci+mvjvu4WCx2FmvmFWm97V6kptqDwbmIwTUMS5txUXBk7H18cFqCDIFmvP&#10;ZOBGATbrwcMKU+s7PtA1k0JFCIcUDZQiTap1yEtyGMa+IY7et28dSpRtoW2LXYS7Wk+TZK4dVhwX&#10;SmzopaT8kv04A8He+Ou8eD93u9PnRaqnD+n3S2NGw377DEqol3v4v/1mDczg70q8AX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828LDAAAA2gAAAA8AAAAAAAAAAAAA&#10;AAAAoQIAAGRycy9kb3ducmV2LnhtbFBLBQYAAAAABAAEAPkAAACRAwAAAAA=&#10;" strokeweight="1.25pt"/>
          </v:group>
        </w:pict>
      </w:r>
      <w:r w:rsidR="001168DC" w:rsidRPr="001D2A63">
        <w:rPr>
          <w:rFonts w:ascii="Times New Roman" w:hAnsi="Times New Roman" w:cs="Times New Roman"/>
          <w:sz w:val="20"/>
          <w:szCs w:val="20"/>
        </w:rPr>
        <w:t xml:space="preserve"> А)              Б)              В)             Г)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 4. Определите направление тока,</w:t>
      </w:r>
    </w:p>
    <w:p w:rsidR="001168DC" w:rsidRPr="001D2A63" w:rsidRDefault="006E4C43" w:rsidP="001168DC">
      <w:pPr>
        <w:pStyle w:val="a3"/>
        <w:rPr>
          <w:rFonts w:ascii="Times New Roman" w:hAnsi="Times New Roman" w:cs="Times New Roman"/>
          <w:sz w:val="20"/>
          <w:szCs w:val="20"/>
        </w:rPr>
      </w:pPr>
      <w:r>
        <w:rPr>
          <w:rFonts w:ascii="Times New Roman" w:hAnsi="Times New Roman" w:cs="Times New Roman"/>
          <w:noProof/>
          <w:sz w:val="20"/>
          <w:szCs w:val="20"/>
        </w:rPr>
        <w:pict>
          <v:group id="Группа 1" o:spid="_x0000_s1172" style="position:absolute;margin-left:333.15pt;margin-top:2.25pt;width:42.7pt;height:39.05pt;z-index:251710464" coordorigin=",-589" coordsize="658814,59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">
            <v:shape id="Прямая со стрелкой 3" o:spid="_x0000_s1173" type="#_x0000_t32" style="position:absolute;top:316888;width:506636;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2IZcMAAADaAAAADwAAAGRycy9kb3ducmV2LnhtbESPQWvCQBSE7wX/w/KEXopuTItI6ioi&#10;BpOj2kN7e2Rfk9Ds27C7TeK/7xYKPQ4z8w2z3U+mEwM531pWsFomIIgrq1uuFbzd8sUGhA/IGjvL&#10;pOBOHva72cMWM21HvtBwDbWIEPYZKmhC6DMpfdWQQb+0PXH0Pq0zGKJ0tdQOxwg3nUyTZC0NthwX&#10;Guzp2FD1df02Ct7PuudT+fJ0+TDFumzTbixcrtTjfDq8ggg0hf/wX7vQCp7h90q8AX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iGXDAAAA2gAAAA8AAAAAAAAAAAAA&#10;AAAAoQIAAGRycy9kb3ducmV2LnhtbFBLBQYAAAAABAAEAPkAAACRAwAAAAA=&#10;" strokeweight="1.25pt">
              <v:stroke endarrow="open"/>
            </v:shape>
            <v:group id="Группа 4" o:spid="_x0000_s1174" style="position:absolute;left:14288;top:-589;width:109537;height:106363" coordorigin="14288,-589" coordsize="109493,106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Прямая соединительная линия 16" o:spid="_x0000_s1175" style="position:absolute;visibility:visible" from="14288,-589" to="119021,105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e/nr8AAADbAAAADwAAAGRycy9kb3ducmV2LnhtbERP24rCMBB9F/yHMIJvmqpQlq5RFlEQ&#10;BNmt/YCxmW3LJpPSRFv/3iwIvs3hXGe9HawRd+p841jBYp6AIC6dbrhSUFwOsw8QPiBrNI5JwYM8&#10;bDfj0Roz7Xr+oXseKhFD2GeooA6hzaT0ZU0W/dy1xJH7dZ3FEGFXSd1hH8OtkcskSaXFhmNDjS3t&#10;air/8ptV0H/nh+F8ctoWbpc2Jl1cV3uj1HQyfH2CCDSEt/jlPuo4P4X/X+IBcvM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He/nr8AAADbAAAADwAAAAAAAAAAAAAAAACh&#10;AgAAZHJzL2Rvd25yZXYueG1sUEsFBgAAAAAEAAQA+QAAAI0DAAAAAA==&#10;" strokeweight="1.25pt"/>
              <v:line id="Прямая соединительная линия 17" o:spid="_x0000_s1176" style="position:absolute;flip:y;visibility:visible" from="14288,-589" to="123781,105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U+oMEAAADbAAAADwAAAGRycy9kb3ducmV2LnhtbERPS2vCQBC+F/wPywje6sYefKSuUguC&#10;oB5qBT1Os9MkmJ0N2dHEf+8Khd7m43vOfNm5St2oCaVnA6NhAoo487bk3MDxe/06BRUE2WLlmQzc&#10;KcBy0XuZY2p9y190O0iuYgiHFA0UInWqdcgKchiGviaO3K9vHEqETa5tg20Md5V+S5KxdlhybCiw&#10;ps+Cssvh6gwEe+ef03R3alfH80XKyV667cyYQb/7eAcl1Mm/+M+9sXH+BJ6/xAP0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VT6gwQAAANsAAAAPAAAAAAAAAAAAAAAA&#10;AKECAABkcnMvZG93bnJldi54bWxQSwUGAAAAAAQABAD5AAAAjwMAAAAA&#10;" strokeweight="1.25pt"/>
            </v:group>
            <v:group id="Группа 5" o:spid="_x0000_s1177" style="position:absolute;left:550864;top:8936;width:107950;height:106363" coordorigin="550863,8936" coordsize="107906,106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Прямая соединительная линия 14" o:spid="_x0000_s1178" style="position:absolute;visibility:visible" from="550863,8936" to="654008,115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EcsEAAADbAAAADwAAAGRycy9kb3ducmV2LnhtbERP3WrCMBS+F/YO4Qx2p2m3UUZtWoZM&#10;GAxEqw9w1hzbsuSkNJnt3t4MBO/Ox/d7imq2Rlxo9L1jBekqAUHcON1zq+B03C7fQPiArNE4JgV/&#10;5KEqHxYF5tpNfKBLHVoRQ9jnqKALYcil9E1HFv3KDcSRO7vRYohwbKUecYrh1sjnJMmkxZ5jQ4cD&#10;bTpqfupfq2Da19t59+W0PblN1pss/X75MEo9Pc7vaxCB5nAX39yfOs5/hf9f4gGyv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YRywQAAANsAAAAPAAAAAAAAAAAAAAAA&#10;AKECAABkcnMvZG93bnJldi54bWxQSwUGAAAAAAQABAD5AAAAjwMAAAAA&#10;" strokeweight="1.25pt"/>
              <v:line id="Прямая соединительная линия 15" o:spid="_x0000_s1179" style="position:absolute;flip:y;visibility:visible" from="550863,8936" to="658769,115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sFTMEAAADbAAAADwAAAGRycy9kb3ducmV2LnhtbERPTWvCQBC9C/0PyxR6000LrTa6SisI&#10;QvVQK+hxzI5JMDsbsqOJ/94VhN7m8T5nMutcpS7UhNKzgddBAoo487bk3MD2b9EfgQqCbLHyTAau&#10;FGA2fepNMLW+5V+6bCRXMYRDigYKkTrVOmQFOQwDXxNH7ugbhxJhk2vbYBvDXaXfkuRDOyw5NhRY&#10;07yg7LQ5OwPBXvmwG6127fd2f5JyuJbu59OYl+fuawxKqJN/8cO9tHH+O9x/iQfo6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ywVMwQAAANsAAAAPAAAAAAAAAAAAAAAA&#10;AKECAABkcnMvZG93bnJldi54bWxQSwUGAAAAAAQABAD5AAAAjwMAAAAA&#10;" strokeweight="1.25pt"/>
            </v:group>
            <v:group id="Группа 6" o:spid="_x0000_s1180" style="position:absolute;left:14288;top:493126;width:109537;height:104775" coordorigin="14288,493124" coordsize="109493,104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Прямая соединительная линия 12" o:spid="_x0000_s1181" style="position:absolute;visibility:visible" from="14288,493124" to="119021,59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y5ncEAAADbAAAADwAAAGRycy9kb3ducmV2LnhtbERP3WqDMBS+L+wdwin0rkZbkOFMS5EV&#10;BoWxWR/gzJypLDkRk1X79stgsLvz8f2e8rhYI240+cGxgixJQRC3Tg/cKWiu5+0jCB+QNRrHpOBO&#10;Ho6Hh1WJhXYzv9OtDp2IIewLVNCHMBZS+rYniz5xI3HkPt1kMUQ4dVJPOMdwa+QuTXNpceDY0ONI&#10;VU/tV/1tFcxv9Xl5vThtG1flg8mzj/2zUWqzXk5PIAIt4V/8537Rcf4Ofn+JB8jD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TLmdwQAAANsAAAAPAAAAAAAAAAAAAAAA&#10;AKECAABkcnMvZG93bnJldi54bWxQSwUGAAAAAAQABAD5AAAAjwMAAAAA&#10;" strokeweight="1.25pt"/>
              <v:line id="Прямая соединительная линия 13" o:spid="_x0000_s1182" style="position:absolute;flip:y;visibility:visible" from="14288,493124" to="123781,59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44o8EAAADbAAAADwAAAGRycy9kb3ducmV2LnhtbERPTWvCQBC9C/0PyxR6001bqDa6SisI&#10;QvVQK+hxzI5JMDsbsqOJ/94VhN7m8T5nMutcpS7UhNKzgddBAoo487bk3MD2b9EfgQqCbLHyTAau&#10;FGA2fepNMLW+5V+6bCRXMYRDigYKkTrVOmQFOQwDXxNH7ugbhxJhk2vbYBvDXaXfkuRDOyw5NhRY&#10;07yg7LQ5OwPBXvmwG6127fd2f5JyuJbu59OYl+fuawxKqJN/8cO9tHH+O9x/iQfo6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bjijwQAAANsAAAAPAAAAAAAAAAAAAAAA&#10;AKECAABkcnMvZG93bnJldi54bWxQSwUGAAAAAAQABAD5AAAAjwMAAAAA&#10;" strokeweight="1.25pt"/>
            </v:group>
            <v:group id="Группа 7" o:spid="_x0000_s1183" style="position:absolute;left:550864;top:493126;width:107950;height:104775" coordorigin="550863,493124" coordsize="107906,104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Прямая соединительная линия 10" o:spid="_x0000_s1184" style="position:absolute;visibility:visible" from="550863,493124" to="654008,59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CccMAAADbAAAADwAAAGRycy9kb3ducmV2LnhtbESP0WrCQBBF3wv+wzKFvtWNFoJEVymi&#10;IAhFox8wZqdJ6O5syK4m/fvOQ8G3Ge6de8+sNqN36kF9bAMbmE0zUMRVsC3XBq6X/fsCVEzIFl1g&#10;MvBLETbrycsKCxsGPtOjTLWSEI4FGmhS6gqtY9WQxzgNHbFo36H3mGTta217HCTcOz3Pslx7bFka&#10;Guxo21D1U969geFU7sevY7D+GrZ56/LZ7WPnjHl7HT+XoBKN6Wn+vz5YwRd6+UUG0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SgnHDAAAA2wAAAA8AAAAAAAAAAAAA&#10;AAAAoQIAAGRycy9kb3ducmV2LnhtbFBLBQYAAAAABAAEAPkAAACRAwAAAAA=&#10;" strokeweight="1.25pt"/>
              <v:line id="Прямая соединительная линия 11" o:spid="_x0000_s1185" style="position:absolute;flip:y;visibility:visible" from="550863,493124" to="658769,59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ADT8IAAADbAAAADwAAAGRycy9kb3ducmV2LnhtbERPS2vCQBC+F/oflil4qxs9WJu6SlsQ&#10;BPWgFexxmp0mwexsyI55/PuuIPQ2H99zFqveVaqlJpSeDUzGCSjizNuScwOnr/XzHFQQZIuVZzIw&#10;UIDV8vFhgan1HR+oPUquYgiHFA0UInWqdcgKchjGviaO3K9vHEqETa5tg10Md5WeJslMOyw5NhRY&#10;02dB2eV4dQaCHfjnPN+du4/T90XKl73021djRk/9+xsooV7+xXf3xsb5E7j9E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ADT8IAAADbAAAADwAAAAAAAAAAAAAA&#10;AAChAgAAZHJzL2Rvd25yZXYueG1sUEsFBgAAAAAEAAQA+QAAAJADAAAAAA==&#10;" strokeweight="1.25pt"/>
            </v:group>
            <v:shape id="TextBox 256" o:spid="_x0000_s1186" type="#_x0000_t202" style="position:absolute;left:243946;top:347891;width:231106;height:239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next-textbox:#TextBox 256">
                <w:txbxContent>
                  <w:p w:rsidR="001168DC" w:rsidRDefault="001168DC" w:rsidP="001168DC">
                    <w:pPr>
                      <w:pStyle w:val="ad"/>
                      <w:textAlignment w:val="baseline"/>
                    </w:pPr>
                    <w:r w:rsidRPr="000E4F80">
                      <w:rPr>
                        <w:rFonts w:ascii="Arial" w:hAnsi="Arial"/>
                        <w:b/>
                        <w:bCs/>
                        <w:color w:val="000000"/>
                        <w:kern w:val="24"/>
                        <w:sz w:val="20"/>
                        <w:szCs w:val="20"/>
                        <w:lang w:val="en-US"/>
                      </w:rPr>
                      <w:t>F</w:t>
                    </w:r>
                  </w:p>
                </w:txbxContent>
              </v:textbox>
            </v:shape>
            <v:shape id="Прямая со стрелкой 9" o:spid="_x0000_s1187" type="#_x0000_t32" style="position:absolute;left:306388;top:358186;width:201612;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TTiMMAAADaAAAADwAAAGRycy9kb3ducmV2LnhtbESPX2vCQBDE3wW/w7GCb3qpQm1TTxFF&#10;/ANCmxb6uuS2STC3F7Knpt++VxB8HGbmN8x82blaXamVyrOBp3ECijj3tuLCwNfndvQCSgKyxdoz&#10;GfglgeWi35tjav2NP+iahUJFCEuKBsoQmlRryUtyKGPfEEfvx7cOQ5RtoW2Ltwh3tZ4kybN2WHFc&#10;KLGhdUn5Obs4A1NxmchuKrNic9bZ6fh9eD/sjBkOutUbqEBdeITv7b018Ar/V+IN0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k04jDAAAA2gAAAA8AAAAAAAAAAAAA&#10;AAAAoQIAAGRycy9kb3ducmV2LnhtbFBLBQYAAAAABAAEAPkAAACRAwAAAAA=&#10;" strokeweight="1pt">
              <v:stroke endarrow="open"/>
            </v:shape>
          </v:group>
        </w:pict>
      </w:r>
      <w:r w:rsidRPr="006E4C43">
        <w:rPr>
          <w:rFonts w:ascii="Times New Roman" w:eastAsia="MS Mincho" w:hAnsi="Times New Roman" w:cs="Times New Roman"/>
          <w:noProof/>
          <w:sz w:val="20"/>
          <w:szCs w:val="20"/>
        </w:rPr>
        <w:pict>
          <v:shape id="_x0000_s1164" type="#_x0000_t202" style="position:absolute;margin-left:140.05pt;margin-top:2.25pt;width:39.35pt;height:16.4pt;z-index:2517043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" filled="f" stroked="f">
            <v:textbox style="mso-next-textbox:#_x0000_s1164;mso-fit-shape-to-text:t">
              <w:txbxContent>
                <w:p w:rsidR="001168DC" w:rsidRPr="00962576" w:rsidRDefault="001168DC" w:rsidP="001168DC">
                  <w:pPr>
                    <w:pStyle w:val="ad"/>
                    <w:textAlignment w:val="baseline"/>
                    <w:rPr>
                      <w:sz w:val="16"/>
                      <w:szCs w:val="16"/>
                    </w:rPr>
                  </w:pPr>
                  <w:r w:rsidRPr="00962576">
                    <w:rPr>
                      <w:rFonts w:ascii="Arial" w:hAnsi="Arial"/>
                      <w:color w:val="000000"/>
                      <w:kern w:val="24"/>
                      <w:sz w:val="16"/>
                      <w:szCs w:val="16"/>
                    </w:rPr>
                    <w:t xml:space="preserve">  </w:t>
                  </w:r>
                  <w:r>
                    <w:rPr>
                      <w:rFonts w:ascii="Arial" w:hAnsi="Arial"/>
                      <w:color w:val="000000"/>
                      <w:kern w:val="24"/>
                      <w:sz w:val="16"/>
                      <w:szCs w:val="16"/>
                    </w:rPr>
                    <w:t xml:space="preserve">                                                           </w:t>
                  </w:r>
                  <w:r w:rsidRPr="00962576">
                    <w:rPr>
                      <w:rFonts w:ascii="Arial" w:hAnsi="Arial"/>
                      <w:color w:val="000000"/>
                      <w:kern w:val="24"/>
                      <w:sz w:val="16"/>
                      <w:szCs w:val="16"/>
                    </w:rPr>
                    <w:t>Рис.4</w:t>
                  </w:r>
                </w:p>
              </w:txbxContent>
            </v:textbox>
          </v:shape>
        </w:pict>
      </w:r>
      <w:r w:rsidR="001168DC" w:rsidRPr="001D2A63">
        <w:rPr>
          <w:rFonts w:ascii="Times New Roman" w:hAnsi="Times New Roman" w:cs="Times New Roman"/>
          <w:sz w:val="20"/>
          <w:szCs w:val="20"/>
        </w:rPr>
        <w:t xml:space="preserve"> в проводнике, если известно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направление силы, действующей</w:t>
      </w:r>
    </w:p>
    <w:p w:rsidR="001168DC" w:rsidRPr="001D2A63" w:rsidRDefault="006E4C43" w:rsidP="001168DC">
      <w:pPr>
        <w:pStyle w:val="a3"/>
        <w:rPr>
          <w:rFonts w:ascii="Times New Roman" w:hAnsi="Times New Roman" w:cs="Times New Roman"/>
          <w:sz w:val="20"/>
          <w:szCs w:val="20"/>
        </w:rPr>
      </w:pPr>
      <w:r w:rsidRPr="006E4C43">
        <w:rPr>
          <w:rFonts w:ascii="Times New Roman" w:eastAsia="MS Mincho" w:hAnsi="Times New Roman" w:cs="Times New Roman"/>
          <w:noProof/>
          <w:sz w:val="20"/>
          <w:szCs w:val="20"/>
        </w:rPr>
        <w:pict>
          <v:shape id="_x0000_s1171" type="#_x0000_t32" style="position:absolute;margin-left:131.95pt;margin-top:9.55pt;width:0;height:20.45pt;flip:y;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" strokeweight="1.25pt">
            <v:stroke endarrow="open"/>
          </v:shape>
        </w:pict>
      </w:r>
      <w:r w:rsidRPr="006E4C43">
        <w:rPr>
          <w:rFonts w:ascii="Times New Roman" w:eastAsia="MS Mincho" w:hAnsi="Times New Roman" w:cs="Times New Roman"/>
          <w:noProof/>
          <w:sz w:val="20"/>
          <w:szCs w:val="20"/>
        </w:rPr>
        <w:pict>
          <v:shape id="_x0000_s1167" type="#_x0000_t32" style="position:absolute;margin-left:50.6pt;margin-top:9.55pt;width:0;height:19.8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" strokeweight="1.25pt">
            <v:stroke endarrow="open"/>
          </v:shape>
        </w:pict>
      </w:r>
      <w:r w:rsidR="001168DC" w:rsidRPr="001D2A63">
        <w:rPr>
          <w:rFonts w:ascii="Times New Roman" w:hAnsi="Times New Roman" w:cs="Times New Roman"/>
          <w:sz w:val="20"/>
          <w:szCs w:val="20"/>
        </w:rPr>
        <w:t xml:space="preserve"> на него в магнитном поле  (рис.4)</w:t>
      </w:r>
    </w:p>
    <w:p w:rsidR="001168DC" w:rsidRPr="001D2A63" w:rsidRDefault="006E4C43" w:rsidP="001168DC">
      <w:pPr>
        <w:pStyle w:val="a3"/>
        <w:rPr>
          <w:rFonts w:ascii="Times New Roman" w:hAnsi="Times New Roman" w:cs="Times New Roman"/>
          <w:sz w:val="20"/>
          <w:szCs w:val="20"/>
        </w:rPr>
      </w:pPr>
      <w:r w:rsidRPr="006E4C43">
        <w:rPr>
          <w:rFonts w:ascii="Times New Roman" w:eastAsia="MS Mincho" w:hAnsi="Times New Roman" w:cs="Times New Roman"/>
          <w:noProof/>
          <w:sz w:val="20"/>
          <w:szCs w:val="20"/>
        </w:rPr>
        <w:pict>
          <v:group id="_x0000_s1168" style="position:absolute;margin-left:86.7pt;margin-top:.1pt;width:8.55pt;height:8.35pt;z-index:251708416" coordsize="108468,105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">
            <v:line id="Прямая соединительная линия 2" o:spid="_x0000_s1169" style="position:absolute;visibility:visible" from="0,0" to="103041,10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mld8IAAADaAAAADwAAAGRycy9kb3ducmV2LnhtbESPwWrDMBBE74X8g9hAb7XsFExxrIRg&#10;EggUSuvkAzbWxjaRVsZSYvfvq0Khx2Fm3jDldrZGPGj0vWMFWZKCIG6c7rlVcD4dXt5A+ICs0Tgm&#10;Bd/kYbtZPJVYaDfxFz3q0IoIYV+ggi6EoZDSNx1Z9IkbiKN3daPFEOXYSj3iFOHWyFWa5tJiz3Gh&#10;w4GqjppbfbcKps/6MH+8O23Prsp7k2eX171R6nk579YgAs3hP/zXPmoFK/i9Em+A3P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mmld8IAAADaAAAADwAAAAAAAAAAAAAA&#10;AAChAgAAZHJzL2Rvd25yZXYueG1sUEsFBgAAAAAEAAQA+QAAAJADAAAAAA==&#10;" strokeweight="1.25pt"/>
            <v:line id="Прямая соединительная линия 3" o:spid="_x0000_s1170" style="position:absolute;flip:y;visibility:visible" from="0,0" to="108468,10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zbwsMAAADaAAAADwAAAGRycy9kb3ducmV2LnhtbESPQWvCQBSE7wX/w/IEb3WjgtXUVbRQ&#10;KNgejII9vmZfk2D2bci+mvjvu4WCx2FmvmFWm97V6kptqDwbmIwTUMS5txUXBk7H18cFqCDIFmvP&#10;ZOBGATbrwcMKU+s7PtA1k0JFCIcUDZQiTap1yEtyGMa+IY7et28dSpRtoW2LXYS7Wk+TZK4dVhwX&#10;SmzopaT8kv04A8He+Ou8eD93u9PnRaqnD+n3S2NGw377DEqol3v4v/1mDczg70q8AX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828LDAAAA2gAAAA8AAAAAAAAAAAAA&#10;AAAAoQIAAGRycy9kb3ducmV2LnhtbFBLBQYAAAAABAAEAPkAAACRAwAAAAA=&#10;" strokeweight="1.25pt"/>
          </v:group>
        </w:pict>
      </w:r>
      <w:r w:rsidRPr="006E4C43">
        <w:rPr>
          <w:rFonts w:ascii="Times New Roman" w:eastAsia="MS Mincho" w:hAnsi="Times New Roman" w:cs="Times New Roman"/>
          <w:noProof/>
          <w:sz w:val="20"/>
          <w:szCs w:val="20"/>
        </w:rPr>
        <w:pict>
          <v:oval id="_x0000_s1166" style="position:absolute;margin-left:17.25pt;margin-top:3pt;width:2.7pt;height:3.4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" fillcolor="black" strokeweight="1.25pt"/>
        </w:pict>
      </w:r>
      <w:r w:rsidR="001168DC" w:rsidRPr="001D2A63">
        <w:rPr>
          <w:rFonts w:ascii="Times New Roman" w:hAnsi="Times New Roman" w:cs="Times New Roman"/>
          <w:sz w:val="20"/>
          <w:szCs w:val="20"/>
        </w:rPr>
        <w:t xml:space="preserve"> А)          Б)          В)               Г)</w:t>
      </w:r>
    </w:p>
    <w:p w:rsidR="001168DC" w:rsidRPr="001D2A63" w:rsidRDefault="006E4C43" w:rsidP="001168DC">
      <w:pPr>
        <w:pStyle w:val="a3"/>
        <w:rPr>
          <w:rFonts w:ascii="Times New Roman" w:hAnsi="Times New Roman" w:cs="Times New Roman"/>
          <w:b/>
          <w:sz w:val="20"/>
          <w:szCs w:val="20"/>
        </w:rPr>
      </w:pPr>
      <w:r w:rsidRPr="006E4C43">
        <w:rPr>
          <w:rFonts w:ascii="Times New Roman" w:hAnsi="Times New Roman" w:cs="Times New Roman"/>
          <w:noProof/>
          <w:sz w:val="20"/>
          <w:szCs w:val="20"/>
        </w:rPr>
        <w:pict>
          <v:group id="Группа 21565" o:spid="_x0000_s1105" style="position:absolute;margin-left:322.7pt;margin-top:7.65pt;width:73.95pt;height:75.7pt;z-index:251691008" coordsize="1228307,1385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">
            <v:oval id="Овал 2" o:spid="_x0000_s1106" style="position:absolute;top:1156608;width:1228307;height:228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pm1cIA&#10;AADaAAAADwAAAGRycy9kb3ducmV2LnhtbESPQWvCQBSE70L/w/IK3vSlCkVSV7GFUump2l56e2af&#10;STT7Nt1dTfrvXUHwOMzMN8x82dtGndmH2omGp3EGiqVwppZSw8/3+2gGKkQSQ40T1vDPAZaLh8Gc&#10;cuM62fB5G0uVIBJy0lDF2OaIoajYUhi7liV5e+ctxSR9icZTl+C2wUmWPaOlWtJCRS2/VVwctyer&#10;oTv4FX599h+7cpoZxF9yr/5P6+Fjv3oBFbmP9/CtvTYaJnC9km4AL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mbVwgAAANoAAAAPAAAAAAAAAAAAAAAAAJgCAABkcnMvZG93&#10;bnJldi54bWxQSwUGAAAAAAQABAD1AAAAhwMAAAAA&#10;" filled="f" strokecolor="#595959" strokeweight="7pt">
              <v:textbox>
                <w:txbxContent>
                  <w:p w:rsidR="001168DC" w:rsidRDefault="001168DC" w:rsidP="001168DC"/>
                </w:txbxContent>
              </v:textbox>
            </v:oval>
            <v:rect id="Прямоугольник 3" o:spid="_x0000_s1107" style="position:absolute;left:468640;top:467471;width:237040;height:4561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aHe8MA&#10;AADaAAAADwAAAGRycy9kb3ducmV2LnhtbESPS4vCQBCE74L/YWhhbzpxBZHoKOID3cMefOG1ybRJ&#10;NNOTzczG7P56RxA8FlX1FTWZNaYQNVUut6yg34tAECdW55wqOB7W3REI55E1FpZJwR85mE3brQnG&#10;2t55R/XepyJA2MWoIPO+jKV0SUYGXc+WxMG72MqgD7JKpa7wHuCmkJ9RNJQGcw4LGZa0yCi57X+N&#10;gs3p57z5/ppHxfZ/WEteLY8uvSr10WnmYxCeGv8Ov9pbrWAAzyvhBs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aHe8MAAADaAAAADwAAAAAAAAAAAAAAAACYAgAAZHJzL2Rv&#10;d25yZXYueG1sUEsFBgAAAAAEAAQA9QAAAIgDAAAAAA==&#10;" fillcolor="#4f81bd" strokecolor="#385d8a" strokeweight="1.25pt">
              <v:textbox>
                <w:txbxContent>
                  <w:p w:rsidR="001168DC" w:rsidRDefault="001168DC" w:rsidP="001168DC"/>
                </w:txbxContent>
              </v:textbox>
            </v:rect>
            <v:rect id="Прямоугольник 4" o:spid="_x0000_s1108" style="position:absolute;left:470576;width:237040;height:4561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1nicIA&#10;AADaAAAADwAAAGRycy9kb3ducmV2LnhtbESPQU/CQBSE7yT8h80j8UJkKxI0lYWgRuFKwfuz+2wb&#10;u2/r7hPqv3dJSDhOZuabzGLVu1YdKcTGs4G7SQaKuPS24crAYf92+wgqCrLF1jMZ+KMIq+VwsMDc&#10;+hPv6FhIpRKEY44GapEu1zqWNTmME98RJ+/LB4eSZKi0DXhKcNfqaZbNtcOG00KNHb3UVH4Xv87A&#10;+0GKzfq1fRa6n37085+HsQufxtyM+vUTKKFeruFLe2sNzOB8Jd0Av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zWeJwgAAANoAAAAPAAAAAAAAAAAAAAAAAJgCAABkcnMvZG93&#10;bnJldi54bWxQSwUGAAAAAAQABAD1AAAAhwMAAAAA&#10;" fillcolor="red" strokecolor="#385d8a" strokeweight="1.25pt">
              <v:textbox>
                <w:txbxContent>
                  <w:p w:rsidR="001168DC" w:rsidRDefault="001168DC" w:rsidP="001168DC"/>
                </w:txbxContent>
              </v:textbox>
            </v:rect>
            <v:shape id="Прямая со стрелкой 5" o:spid="_x0000_s1109" type="#_x0000_t32" style="position:absolute;left:803733;top:340286;width:0;height:4890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aN0sQAAADaAAAADwAAAGRycy9kb3ducmV2LnhtbESPS2vDMBCE74X8B7GB3mo5AZfiRgml&#10;YBIfSmkePW+s9SOxVsZSYze/PioUchxm5htmsRpNKy7Uu8ayglkUgyAurG64UrDfZU8vIJxH1tha&#10;JgW/5GC1nDwsMNV24C+6bH0lAoRdigpq77tUSlfUZNBFtiMOXml7gz7IvpK6xyHATSvncfwsDTYc&#10;Fmrs6L2m4rz9MQquY3nancuP/PD9qbMhp259zBKlHqfj2ysIT6O/h//bG60ggb8r4Qb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o3SxAAAANoAAAAPAAAAAAAAAAAA&#10;AAAAAKECAABkcnMvZG93bnJldi54bWxQSwUGAAAAAAQABAD5AAAAkgMAAAAA&#10;" strokeweight="1.25pt">
              <v:stroke endarrow="open"/>
            </v:shape>
            <v:shape id="TextBox 165" o:spid="_x0000_s1110" type="#_x0000_t202" style="position:absolute;left:875924;top:635922;width:288102;height:288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next-textbox:#TextBox 165">
                <w:txbxContent>
                  <w:p w:rsidR="001168DC" w:rsidRDefault="001168DC" w:rsidP="001168DC">
                    <w:pPr>
                      <w:pStyle w:val="ad"/>
                      <w:textAlignment w:val="baseline"/>
                    </w:pPr>
                    <w:r w:rsidRPr="00603DBC">
                      <w:rPr>
                        <w:rFonts w:ascii="French Script MT" w:hAnsi="French Script MT" w:cs="BrowalliaUPC"/>
                        <w:b/>
                        <w:bCs/>
                        <w:i/>
                        <w:iCs/>
                        <w:color w:val="000000"/>
                        <w:kern w:val="24"/>
                        <w:sz w:val="20"/>
                        <w:szCs w:val="20"/>
                        <w:lang w:val="en-US"/>
                      </w:rPr>
                      <w:t>V</w:t>
                    </w:r>
                  </w:p>
                </w:txbxContent>
              </v:textbox>
            </v:shape>
            <v:shape id="TextBox 166" o:spid="_x0000_s1111" type="#_x0000_t202" style="position:absolute;left:429830;top:565264;width:335345;height:2903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YncIA&#10;AADaAAAADwAAAGRycy9kb3ducmV2LnhtbESPzW7CMBCE75V4B2uRuIEDgkJTDEL8SNzaQh9gFW/j&#10;kHgdxQYCT4+RkHoczcw3mvmytZW4UOMLxwqGgwQEceZ0wbmC3+OuPwPhA7LGyjEpuJGH5aLzNsdU&#10;uyv/0OUQchEh7FNUYEKoUyl9ZsiiH7iaOHp/rrEYomxyqRu8Rrit5ChJ3qXFguOCwZrWhrLycLYK&#10;Zon9KsuP0be34/twYtYbt61PSvW67eoTRKA2/Idf7b1WMIX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ANidwgAAANoAAAAPAAAAAAAAAAAAAAAAAJgCAABkcnMvZG93&#10;bnJldi54bWxQSwUGAAAAAAQABAD1AAAAhwMAAAAA&#10;" filled="f" stroked="f">
              <v:textbox style="mso-next-textbox:#TextBox 166">
                <w:txbxContent>
                  <w:p w:rsidR="001168DC" w:rsidRDefault="001168DC" w:rsidP="001168DC">
                    <w:pPr>
                      <w:pStyle w:val="ad"/>
                      <w:textAlignment w:val="baseline"/>
                    </w:pPr>
                    <w:r w:rsidRPr="00603DBC">
                      <w:rPr>
                        <w:rFonts w:ascii="Arial" w:hAnsi="Arial"/>
                        <w:b/>
                        <w:bCs/>
                        <w:color w:val="000000"/>
                        <w:kern w:val="24"/>
                        <w:sz w:val="20"/>
                        <w:szCs w:val="20"/>
                        <w:lang w:val="en-US"/>
                      </w:rPr>
                      <w:t>N</w:t>
                    </w:r>
                  </w:p>
                </w:txbxContent>
              </v:textbox>
            </v:shape>
            <v:shape id="TextBox 167" o:spid="_x0000_s1112" type="#_x0000_t202" style="position:absolute;left:446868;top:128893;width:326826;height:2903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9M78IA&#10;AADaAAAADwAAAGRycy9kb3ducmV2LnhtbESP0WrCQBRE3wv9h+UKvtVNxBYbXUOxCn1r1X7AJXvN&#10;xmTvhuw2iX59t1DwcZg5M8w6H20jeup85VhBOktAEBdOV1wq+D7tn5YgfEDW2DgmBVfykG8eH9aY&#10;aTfwgfpjKEUsYZ+hAhNCm0npC0MW/cy1xNE7u85iiLIrpe5wiOW2kfMkeZEWK44LBlvaGirq449V&#10;sEzsZ12/zr+8XdzSZ7N9d7v2otR0Mr6tQAQawz38T3/oyMHflX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0zvwgAAANoAAAAPAAAAAAAAAAAAAAAAAJgCAABkcnMvZG93&#10;bnJldi54bWxQSwUGAAAAAAQABAD1AAAAhwMAAAAA&#10;" filled="f" stroked="f">
              <v:textbox style="mso-next-textbox:#TextBox 167">
                <w:txbxContent>
                  <w:p w:rsidR="001168DC" w:rsidRDefault="001168DC" w:rsidP="001168DC">
                    <w:pPr>
                      <w:pStyle w:val="ad"/>
                      <w:textAlignment w:val="baseline"/>
                    </w:pPr>
                    <w:r w:rsidRPr="00603DBC">
                      <w:rPr>
                        <w:rFonts w:ascii="Arial" w:hAnsi="Arial"/>
                        <w:b/>
                        <w:bCs/>
                        <w:color w:val="000000"/>
                        <w:kern w:val="24"/>
                        <w:sz w:val="20"/>
                        <w:szCs w:val="20"/>
                        <w:lang w:val="en-US"/>
                      </w:rPr>
                      <w:t>S</w:t>
                    </w:r>
                  </w:p>
                </w:txbxContent>
              </v:textbox>
            </v:shape>
          </v:group>
        </w:pict>
      </w:r>
      <w:r w:rsidR="001168DC" w:rsidRPr="001D2A63">
        <w:rPr>
          <w:rFonts w:ascii="Times New Roman" w:hAnsi="Times New Roman" w:cs="Times New Roman"/>
          <w:sz w:val="20"/>
          <w:szCs w:val="20"/>
        </w:rPr>
        <w:t xml:space="preserve">                                                  </w:t>
      </w:r>
    </w:p>
    <w:p w:rsidR="001168DC" w:rsidRPr="001D2A63" w:rsidRDefault="006E4C43" w:rsidP="001168DC">
      <w:pPr>
        <w:pStyle w:val="a3"/>
        <w:rPr>
          <w:rFonts w:ascii="Times New Roman" w:hAnsi="Times New Roman" w:cs="Times New Roman"/>
          <w:sz w:val="20"/>
          <w:szCs w:val="20"/>
        </w:rPr>
      </w:pPr>
      <w:r w:rsidRPr="006E4C43">
        <w:rPr>
          <w:rFonts w:ascii="Times New Roman" w:eastAsia="MS Mincho" w:hAnsi="Times New Roman" w:cs="Times New Roman"/>
          <w:noProof/>
          <w:sz w:val="20"/>
          <w:szCs w:val="20"/>
        </w:rPr>
        <w:pict>
          <v:shape id="_x0000_s1165" type="#_x0000_t202" style="position:absolute;margin-left:165.75pt;margin-top:1.95pt;width:34.9pt;height:16.4pt;z-index:25170534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" filled="f" stroked="f">
            <v:textbox style="mso-next-textbox:#_x0000_s1165;mso-fit-shape-to-text:t">
              <w:txbxContent>
                <w:p w:rsidR="001168DC" w:rsidRPr="00962576" w:rsidRDefault="001168DC" w:rsidP="001168DC">
                  <w:pPr>
                    <w:pStyle w:val="ad"/>
                    <w:textAlignment w:val="baseline"/>
                    <w:rPr>
                      <w:sz w:val="16"/>
                      <w:szCs w:val="16"/>
                    </w:rPr>
                  </w:pPr>
                  <w:r>
                    <w:rPr>
                      <w:rFonts w:ascii="Arial" w:hAnsi="Arial"/>
                      <w:color w:val="000000"/>
                      <w:kern w:val="24"/>
                      <w:sz w:val="16"/>
                      <w:szCs w:val="16"/>
                    </w:rPr>
                    <w:t xml:space="preserve">                                               </w:t>
                  </w:r>
                  <w:r w:rsidRPr="00962576">
                    <w:rPr>
                      <w:rFonts w:ascii="Arial" w:hAnsi="Arial"/>
                      <w:color w:val="000000"/>
                      <w:kern w:val="24"/>
                      <w:sz w:val="16"/>
                      <w:szCs w:val="16"/>
                    </w:rPr>
                    <w:t>Рис.5</w:t>
                  </w:r>
                </w:p>
              </w:txbxContent>
            </v:textbox>
          </v:shape>
        </w:pict>
      </w:r>
      <w:r w:rsidR="001168DC" w:rsidRPr="001D2A63">
        <w:rPr>
          <w:rFonts w:ascii="Times New Roman" w:hAnsi="Times New Roman" w:cs="Times New Roman"/>
          <w:sz w:val="20"/>
          <w:szCs w:val="20"/>
        </w:rPr>
        <w:t xml:space="preserve">5.Определите направление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индукционного тока в кольце, к которому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 приближают магнит (рис.5.)</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6. Какова индукция магнитного поля, в котором</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на проводник длиной 25 см действует сила</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250 мН, если сила тока  в нем 10 А.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Проводник  расположен перпендикулярно магнитным линиям.</w:t>
      </w:r>
    </w:p>
    <w:p w:rsidR="001168DC" w:rsidRPr="001D2A63" w:rsidRDefault="001168DC" w:rsidP="001168DC">
      <w:pPr>
        <w:pStyle w:val="a3"/>
        <w:rPr>
          <w:rFonts w:ascii="Times New Roman" w:hAnsi="Times New Roman" w:cs="Times New Roman"/>
          <w:sz w:val="20"/>
          <w:szCs w:val="20"/>
        </w:rPr>
      </w:pPr>
    </w:p>
    <w:p w:rsidR="001168DC" w:rsidRPr="001D2A63" w:rsidRDefault="001168DC" w:rsidP="001168DC">
      <w:pPr>
        <w:pStyle w:val="a3"/>
        <w:rPr>
          <w:rFonts w:ascii="Times New Roman" w:hAnsi="Times New Roman" w:cs="Times New Roman"/>
          <w:sz w:val="20"/>
          <w:szCs w:val="20"/>
        </w:rPr>
      </w:pPr>
    </w:p>
    <w:p w:rsidR="001168DC" w:rsidRPr="001D2A63" w:rsidRDefault="001168DC" w:rsidP="001168DC">
      <w:pPr>
        <w:pStyle w:val="c1"/>
        <w:spacing w:before="0" w:beforeAutospacing="0" w:after="0" w:afterAutospacing="0"/>
        <w:jc w:val="center"/>
        <w:rPr>
          <w:b/>
          <w:color w:val="000000"/>
          <w:sz w:val="20"/>
          <w:szCs w:val="20"/>
        </w:rPr>
      </w:pPr>
      <w:r w:rsidRPr="001D2A63">
        <w:rPr>
          <w:rStyle w:val="c2"/>
          <w:b/>
          <w:color w:val="000000"/>
          <w:sz w:val="20"/>
          <w:szCs w:val="20"/>
        </w:rPr>
        <w:t>Контрольная работа № 2 «Электромагнитные колебания, переменный ток»</w:t>
      </w:r>
    </w:p>
    <w:p w:rsidR="001168DC" w:rsidRPr="00EF62BE" w:rsidRDefault="001168DC" w:rsidP="001168DC">
      <w:pPr>
        <w:pStyle w:val="c1"/>
        <w:spacing w:before="0" w:beforeAutospacing="0" w:after="0" w:afterAutospacing="0"/>
        <w:rPr>
          <w:color w:val="000000"/>
          <w:sz w:val="20"/>
          <w:szCs w:val="20"/>
        </w:rPr>
      </w:pPr>
      <w:r w:rsidRPr="00EF62BE">
        <w:rPr>
          <w:iCs/>
          <w:color w:val="000000"/>
          <w:sz w:val="20"/>
          <w:szCs w:val="20"/>
        </w:rPr>
        <w:t>1 вариант</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1.Виток площадью 4см</w:t>
      </w:r>
      <w:r w:rsidRPr="001D2A63">
        <w:rPr>
          <w:rStyle w:val="c2"/>
          <w:color w:val="000000"/>
          <w:sz w:val="20"/>
          <w:szCs w:val="20"/>
          <w:vertAlign w:val="superscript"/>
        </w:rPr>
        <w:t>2  </w:t>
      </w:r>
      <w:r w:rsidRPr="001D2A63">
        <w:rPr>
          <w:rStyle w:val="c2"/>
          <w:color w:val="000000"/>
          <w:sz w:val="20"/>
          <w:szCs w:val="20"/>
        </w:rPr>
        <w:t>расположен перпендикулярно к линиям индукции магнитного однородного поля .Чему равна индуцированная в витке ЭДС, если за время 0,05с  магнитная индукция равномерно убывает с 0,5 до 0,1Тл?</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2.По катушке  течёт ток 5А. При какой индуктивности катушки энергия энергия её магнитного поля будет равна 6,0Дж?</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3.Колебательный контур состоит из катушки индуктивностью  0,0000025Гн и конденсатора  ёмкостью 0,005мкФ.Определить период электрических колебаний в контуре.</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4.Сила тока в цепи изменяется по закону i=0,85sin(314t+0.651).Определить действующее значение силы тока, его начальную фазу и частоту. Чему равна сила тока в цепи в момент времени 0,08с?</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5.Цепь переменного тока состоит из последовательно соединённых, конденсатора емкостью 100мкФ, катушки индуктивностью 0,2Гн, резистора сопротивлением 20 Ом, найти действующее значение силы тока и разность фаз между напряжением и током. Действующее напряжение 75В, частота 50Гц.</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6.Используя данные задачи №4 постройте график зависимости силы тока от времени.</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7.Трансформатор понижает напряжение от значения 22кВ до значения 110В. Во вторичной его  обмотке 110 витков. Сколько витков содержится в его первичной обмотке?  </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Контрольная работа электромагнитные колебания, переменный ток, 11 класс.    </w:t>
      </w:r>
    </w:p>
    <w:p w:rsidR="001168DC" w:rsidRPr="00EF62BE" w:rsidRDefault="001168DC" w:rsidP="001168DC">
      <w:pPr>
        <w:pStyle w:val="c1"/>
        <w:spacing w:before="0" w:beforeAutospacing="0" w:after="0" w:afterAutospacing="0"/>
        <w:rPr>
          <w:color w:val="000000"/>
          <w:sz w:val="20"/>
          <w:szCs w:val="20"/>
        </w:rPr>
      </w:pPr>
      <w:r w:rsidRPr="00EF62BE">
        <w:rPr>
          <w:iCs/>
          <w:color w:val="000000"/>
          <w:sz w:val="20"/>
          <w:szCs w:val="20"/>
        </w:rPr>
        <w:t>2 вариант</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1.Магнитный поток, пронизывающий контур проводника, равномерно изменился на 0,3 Вб так, что ЭДС индукции оказалась равной 1,2В. Найдите время изменения магнитного потока. Найдите силу индукционного тока, если сопротивление проводника 0,24Ом.</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2.Найдите энергию магнитного поля соленоида, в котором при силе тока 10А возникает магнитный поток 1,0Вб?</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3.Колебательный контур состоит из конденсатора ёмкостью 0,006мкФ и катушки индуктивностью 0,000011Гн. Вычислить частоту электромагнитных колебаний в контуре.</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4.Напряжение на концах участка изменяется со временем  по закону u=311(sin314t).Определить  действующее значение напряжения, его начальную фазу и частоту. Чему равно напряжение в момент времени 0,42с?</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5. К источнику переменного напряжения u=300sin200t подключены последовательно конденсатор емкостью 10мкФ, катушка индуктивностью 0,5Гн, резистор сопротивлением 100 Ом. Найти амплитудное значение силы тока и разность фаз между напряжением и током, коэффициент мощности.</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t>6. Используя данные задачи №4 постройте график зависимости напряжения  от времени.</w:t>
      </w:r>
    </w:p>
    <w:p w:rsidR="001168DC" w:rsidRPr="001D2A63" w:rsidRDefault="001168DC" w:rsidP="001168DC">
      <w:pPr>
        <w:pStyle w:val="c1"/>
        <w:spacing w:before="0" w:beforeAutospacing="0" w:after="0" w:afterAutospacing="0"/>
        <w:rPr>
          <w:color w:val="000000"/>
          <w:sz w:val="20"/>
          <w:szCs w:val="20"/>
        </w:rPr>
      </w:pPr>
      <w:r w:rsidRPr="001D2A63">
        <w:rPr>
          <w:rStyle w:val="c2"/>
          <w:color w:val="000000"/>
          <w:sz w:val="20"/>
          <w:szCs w:val="20"/>
        </w:rPr>
        <w:lastRenderedPageBreak/>
        <w:t>7. Первичная обмотка трансформатора содержит  100 витков, а вторичная 1000.Напряжение на первичной обмотке  120В. Какое будет напряжение на вторичной обмотке при холостом ходе трансформатора? Повышает ли напряжение этот трансформатор, и если да, то во сколько раз                                                       </w:t>
      </w:r>
    </w:p>
    <w:p w:rsidR="001168DC" w:rsidRPr="001D2A63" w:rsidRDefault="001168DC" w:rsidP="001168DC">
      <w:pPr>
        <w:jc w:val="center"/>
        <w:rPr>
          <w:b/>
          <w:color w:val="444444"/>
          <w:sz w:val="20"/>
          <w:szCs w:val="20"/>
        </w:rPr>
      </w:pPr>
      <w:r w:rsidRPr="001D2A63">
        <w:rPr>
          <w:b/>
          <w:color w:val="444444"/>
          <w:sz w:val="20"/>
          <w:szCs w:val="20"/>
        </w:rPr>
        <w:t>Контрольная работа № 3 «Электромагнитные волны».</w:t>
      </w:r>
    </w:p>
    <w:p w:rsidR="001168DC" w:rsidRPr="00EF62BE" w:rsidRDefault="001168DC" w:rsidP="001168DC">
      <w:pPr>
        <w:rPr>
          <w:color w:val="444444"/>
          <w:sz w:val="20"/>
          <w:szCs w:val="20"/>
        </w:rPr>
      </w:pPr>
      <w:r w:rsidRPr="00EF62BE">
        <w:rPr>
          <w:color w:val="444444"/>
          <w:sz w:val="20"/>
          <w:szCs w:val="20"/>
        </w:rPr>
        <w:t>Вариант № 1.</w:t>
      </w:r>
    </w:p>
    <w:p w:rsidR="001168DC" w:rsidRPr="001D2A63" w:rsidRDefault="001168DC" w:rsidP="001168DC">
      <w:pPr>
        <w:numPr>
          <w:ilvl w:val="0"/>
          <w:numId w:val="24"/>
        </w:numPr>
        <w:rPr>
          <w:color w:val="444444"/>
          <w:sz w:val="20"/>
          <w:szCs w:val="20"/>
        </w:rPr>
      </w:pPr>
      <w:r w:rsidRPr="001D2A63">
        <w:rPr>
          <w:color w:val="444444"/>
          <w:sz w:val="20"/>
          <w:szCs w:val="20"/>
        </w:rPr>
        <w:t>Какие частоты колебаний соответствуют крайним красным (</w:t>
      </w:r>
      <w:r w:rsidRPr="001D2A63">
        <w:rPr>
          <w:i/>
          <w:iCs/>
          <w:color w:val="444444"/>
          <w:sz w:val="20"/>
          <w:szCs w:val="20"/>
        </w:rPr>
        <w:t>λ</w:t>
      </w:r>
      <w:r w:rsidRPr="001D2A63">
        <w:rPr>
          <w:color w:val="444444"/>
          <w:sz w:val="20"/>
          <w:szCs w:val="20"/>
        </w:rPr>
        <w:t>   = 0,8 мкм) и крайним фиолетовым ( </w:t>
      </w:r>
      <w:r w:rsidRPr="001D2A63">
        <w:rPr>
          <w:i/>
          <w:iCs/>
          <w:color w:val="444444"/>
          <w:sz w:val="20"/>
          <w:szCs w:val="20"/>
        </w:rPr>
        <w:t>λ</w:t>
      </w:r>
      <w:r w:rsidRPr="001D2A63">
        <w:rPr>
          <w:color w:val="444444"/>
          <w:sz w:val="20"/>
          <w:szCs w:val="20"/>
        </w:rPr>
        <w:t>  = 0,4 мкм) лучам видимой части спектра?</w:t>
      </w:r>
    </w:p>
    <w:p w:rsidR="001168DC" w:rsidRPr="001D2A63" w:rsidRDefault="001168DC" w:rsidP="001168DC">
      <w:pPr>
        <w:numPr>
          <w:ilvl w:val="0"/>
          <w:numId w:val="24"/>
        </w:numPr>
        <w:rPr>
          <w:color w:val="444444"/>
          <w:sz w:val="20"/>
          <w:szCs w:val="20"/>
        </w:rPr>
      </w:pPr>
      <w:r w:rsidRPr="001D2A63">
        <w:rPr>
          <w:color w:val="444444"/>
          <w:sz w:val="20"/>
          <w:szCs w:val="20"/>
        </w:rPr>
        <w:t>Являются ли звезды в небе когерентными  источниками света? Как когерентности световых пучков добивался Х.Гюйгенс в своих опытах по интерференции?</w:t>
      </w:r>
    </w:p>
    <w:p w:rsidR="001168DC" w:rsidRPr="001D2A63" w:rsidRDefault="001168DC" w:rsidP="001168DC">
      <w:pPr>
        <w:numPr>
          <w:ilvl w:val="0"/>
          <w:numId w:val="24"/>
        </w:numPr>
        <w:rPr>
          <w:color w:val="444444"/>
          <w:sz w:val="20"/>
          <w:szCs w:val="20"/>
        </w:rPr>
      </w:pPr>
      <w:r w:rsidRPr="001D2A63">
        <w:rPr>
          <w:color w:val="444444"/>
          <w:sz w:val="20"/>
          <w:szCs w:val="20"/>
        </w:rPr>
        <w:t>Что можно наблюдать более отчетливо: дифракцию звука или дифракцию света? Почему?</w:t>
      </w:r>
    </w:p>
    <w:p w:rsidR="001168DC" w:rsidRPr="001D2A63" w:rsidRDefault="001168DC" w:rsidP="001168DC">
      <w:pPr>
        <w:numPr>
          <w:ilvl w:val="0"/>
          <w:numId w:val="25"/>
        </w:numPr>
        <w:rPr>
          <w:color w:val="444444"/>
          <w:sz w:val="20"/>
          <w:szCs w:val="20"/>
        </w:rPr>
      </w:pPr>
      <w:r w:rsidRPr="001D2A63">
        <w:rPr>
          <w:color w:val="444444"/>
          <w:sz w:val="20"/>
          <w:szCs w:val="20"/>
        </w:rPr>
        <w:t>Расположите в порядке возрастания частот электромагнитные волны: инфракрасное излучение, голубой свет, радиоволны, желтый свет, ультрафиолетовое излучение.</w:t>
      </w:r>
    </w:p>
    <w:p w:rsidR="001168DC" w:rsidRPr="001D2A63" w:rsidRDefault="001168DC" w:rsidP="001168DC">
      <w:pPr>
        <w:rPr>
          <w:sz w:val="20"/>
          <w:szCs w:val="20"/>
        </w:rPr>
      </w:pPr>
    </w:p>
    <w:p w:rsidR="001168DC" w:rsidRPr="00EF62BE" w:rsidRDefault="001168DC" w:rsidP="001168DC">
      <w:pPr>
        <w:rPr>
          <w:color w:val="444444"/>
          <w:sz w:val="20"/>
          <w:szCs w:val="20"/>
        </w:rPr>
      </w:pPr>
      <w:r w:rsidRPr="00EF62BE">
        <w:rPr>
          <w:color w:val="444444"/>
          <w:sz w:val="20"/>
          <w:szCs w:val="20"/>
        </w:rPr>
        <w:t>Вариант  № 2.</w:t>
      </w:r>
    </w:p>
    <w:p w:rsidR="001168DC" w:rsidRPr="001D2A63" w:rsidRDefault="001168DC" w:rsidP="001168DC">
      <w:pPr>
        <w:numPr>
          <w:ilvl w:val="0"/>
          <w:numId w:val="26"/>
        </w:numPr>
        <w:rPr>
          <w:color w:val="444444"/>
          <w:sz w:val="20"/>
          <w:szCs w:val="20"/>
        </w:rPr>
      </w:pPr>
      <w:r w:rsidRPr="00EF62BE">
        <w:rPr>
          <w:color w:val="444444"/>
          <w:sz w:val="20"/>
          <w:szCs w:val="20"/>
        </w:rPr>
        <w:t>Скорость распространения света в алмазе 124000 км/с. Вычислить показатель преломления алмаза</w:t>
      </w:r>
      <w:r w:rsidRPr="001D2A63">
        <w:rPr>
          <w:color w:val="444444"/>
          <w:sz w:val="20"/>
          <w:szCs w:val="20"/>
        </w:rPr>
        <w:t>.</w:t>
      </w:r>
    </w:p>
    <w:p w:rsidR="001168DC" w:rsidRPr="001D2A63" w:rsidRDefault="001168DC" w:rsidP="001168DC">
      <w:pPr>
        <w:numPr>
          <w:ilvl w:val="0"/>
          <w:numId w:val="26"/>
        </w:numPr>
        <w:rPr>
          <w:color w:val="444444"/>
          <w:sz w:val="20"/>
          <w:szCs w:val="20"/>
        </w:rPr>
      </w:pPr>
      <w:r w:rsidRPr="001D2A63">
        <w:rPr>
          <w:color w:val="444444"/>
          <w:sz w:val="20"/>
          <w:szCs w:val="20"/>
        </w:rPr>
        <w:t> Два когерентных световых луча достигают некоторой точки  с разностью хода   ∆d = 2 мкм. Что произойдет в этой точке – усиление или ослабление света, если свет  а) желтый               (  </w:t>
      </w:r>
      <w:r w:rsidRPr="001D2A63">
        <w:rPr>
          <w:i/>
          <w:iCs/>
          <w:color w:val="444444"/>
          <w:sz w:val="20"/>
          <w:szCs w:val="20"/>
        </w:rPr>
        <w:t>λ</w:t>
      </w:r>
      <w:r w:rsidRPr="001D2A63">
        <w:rPr>
          <w:color w:val="444444"/>
          <w:sz w:val="20"/>
          <w:szCs w:val="20"/>
        </w:rPr>
        <w:t>  = 600нм);  б) фиолетовый (  </w:t>
      </w:r>
      <w:r w:rsidRPr="001D2A63">
        <w:rPr>
          <w:i/>
          <w:iCs/>
          <w:color w:val="444444"/>
          <w:sz w:val="20"/>
          <w:szCs w:val="20"/>
        </w:rPr>
        <w:t>λ</w:t>
      </w:r>
      <w:r w:rsidRPr="001D2A63">
        <w:rPr>
          <w:color w:val="444444"/>
          <w:sz w:val="20"/>
          <w:szCs w:val="20"/>
        </w:rPr>
        <w:t>  = 400 нм)?</w:t>
      </w:r>
    </w:p>
    <w:p w:rsidR="001168DC" w:rsidRPr="001D2A63" w:rsidRDefault="001168DC" w:rsidP="001168DC">
      <w:pPr>
        <w:numPr>
          <w:ilvl w:val="0"/>
          <w:numId w:val="26"/>
        </w:numPr>
        <w:rPr>
          <w:color w:val="444444"/>
          <w:sz w:val="20"/>
          <w:szCs w:val="20"/>
        </w:rPr>
      </w:pPr>
      <w:r w:rsidRPr="001D2A63">
        <w:rPr>
          <w:color w:val="444444"/>
          <w:sz w:val="20"/>
          <w:szCs w:val="20"/>
        </w:rPr>
        <w:t>Какая разница между дифракционным и дисперсным спектрами?</w:t>
      </w:r>
    </w:p>
    <w:p w:rsidR="001168DC" w:rsidRPr="001D2A63" w:rsidRDefault="001168DC" w:rsidP="001168DC">
      <w:pPr>
        <w:numPr>
          <w:ilvl w:val="0"/>
          <w:numId w:val="26"/>
        </w:numPr>
        <w:rPr>
          <w:color w:val="444444"/>
          <w:sz w:val="20"/>
          <w:szCs w:val="20"/>
        </w:rPr>
      </w:pPr>
      <w:r w:rsidRPr="001D2A63">
        <w:rPr>
          <w:color w:val="444444"/>
          <w:sz w:val="20"/>
          <w:szCs w:val="20"/>
        </w:rPr>
        <w:t>К какому типу волн  можно отнести все электромагнитные волны -   продольным  или поперечным?</w:t>
      </w:r>
    </w:p>
    <w:p w:rsidR="001168DC" w:rsidRPr="001D2A63" w:rsidRDefault="001168DC" w:rsidP="001168DC">
      <w:pPr>
        <w:ind w:left="720"/>
        <w:rPr>
          <w:color w:val="444444"/>
          <w:sz w:val="20"/>
          <w:szCs w:val="20"/>
        </w:rPr>
      </w:pPr>
    </w:p>
    <w:p w:rsidR="001168DC" w:rsidRPr="001D2A63" w:rsidRDefault="001168DC" w:rsidP="001168DC">
      <w:pPr>
        <w:rPr>
          <w:color w:val="444444"/>
          <w:sz w:val="20"/>
          <w:szCs w:val="20"/>
        </w:rPr>
      </w:pPr>
      <w:r w:rsidRPr="001D2A63">
        <w:rPr>
          <w:color w:val="444444"/>
          <w:sz w:val="20"/>
          <w:szCs w:val="20"/>
        </w:rPr>
        <w:t>Вариант № 3.</w:t>
      </w:r>
    </w:p>
    <w:p w:rsidR="001168DC" w:rsidRPr="001D2A63" w:rsidRDefault="001168DC" w:rsidP="001168DC">
      <w:pPr>
        <w:numPr>
          <w:ilvl w:val="0"/>
          <w:numId w:val="27"/>
        </w:numPr>
        <w:rPr>
          <w:color w:val="444444"/>
          <w:sz w:val="20"/>
          <w:szCs w:val="20"/>
        </w:rPr>
      </w:pPr>
      <w:r w:rsidRPr="001D2A63">
        <w:rPr>
          <w:color w:val="444444"/>
          <w:sz w:val="20"/>
          <w:szCs w:val="20"/>
        </w:rPr>
        <w:t>Показатель преломления воды для красного света п</w:t>
      </w:r>
      <w:r w:rsidRPr="001D2A63">
        <w:rPr>
          <w:color w:val="444444"/>
          <w:sz w:val="20"/>
          <w:szCs w:val="20"/>
          <w:vertAlign w:val="subscript"/>
        </w:rPr>
        <w:t>1</w:t>
      </w:r>
      <w:r w:rsidRPr="001D2A63">
        <w:rPr>
          <w:color w:val="444444"/>
          <w:sz w:val="20"/>
          <w:szCs w:val="20"/>
        </w:rPr>
        <w:t> = 1,331, а для фиолетового п</w:t>
      </w:r>
      <w:r w:rsidRPr="001D2A63">
        <w:rPr>
          <w:color w:val="444444"/>
          <w:sz w:val="20"/>
          <w:szCs w:val="20"/>
          <w:vertAlign w:val="subscript"/>
        </w:rPr>
        <w:t>2</w:t>
      </w:r>
      <w:r w:rsidRPr="001D2A63">
        <w:rPr>
          <w:color w:val="444444"/>
          <w:sz w:val="20"/>
          <w:szCs w:val="20"/>
        </w:rPr>
        <w:t> = 1,343. Найти скорость распространения красного и фиолетового света в воде.</w:t>
      </w:r>
    </w:p>
    <w:p w:rsidR="001168DC" w:rsidRPr="001D2A63" w:rsidRDefault="001168DC" w:rsidP="001168DC">
      <w:pPr>
        <w:numPr>
          <w:ilvl w:val="0"/>
          <w:numId w:val="27"/>
        </w:numPr>
        <w:rPr>
          <w:color w:val="444444"/>
          <w:sz w:val="20"/>
          <w:szCs w:val="20"/>
        </w:rPr>
      </w:pPr>
      <w:r w:rsidRPr="001D2A63">
        <w:rPr>
          <w:color w:val="444444"/>
          <w:sz w:val="20"/>
          <w:szCs w:val="20"/>
        </w:rPr>
        <w:t>Почему  в центральной части спектра, полученного на экране при освещении дифракционной решетки белым светом, всегда наблюдается белая полоса?</w:t>
      </w:r>
    </w:p>
    <w:p w:rsidR="001168DC" w:rsidRPr="001D2A63" w:rsidRDefault="001168DC" w:rsidP="001168DC">
      <w:pPr>
        <w:numPr>
          <w:ilvl w:val="0"/>
          <w:numId w:val="27"/>
        </w:numPr>
        <w:rPr>
          <w:color w:val="444444"/>
          <w:sz w:val="20"/>
          <w:szCs w:val="20"/>
        </w:rPr>
      </w:pPr>
      <w:r w:rsidRPr="001D2A63">
        <w:rPr>
          <w:color w:val="444444"/>
          <w:sz w:val="20"/>
          <w:szCs w:val="20"/>
        </w:rPr>
        <w:t>От двух источников света ,расположенных в точках А и В, излучаются когерентные волны с длиной 540 нм. Какая интерференционная картина будет наблюдаться на экране в точке С,</w:t>
      </w:r>
    </w:p>
    <w:p w:rsidR="001168DC" w:rsidRPr="001D2A63" w:rsidRDefault="001168DC" w:rsidP="001168DC">
      <w:pPr>
        <w:ind w:left="720"/>
        <w:rPr>
          <w:color w:val="444444"/>
          <w:sz w:val="20"/>
          <w:szCs w:val="20"/>
        </w:rPr>
      </w:pPr>
      <w:r w:rsidRPr="001D2A63">
        <w:rPr>
          <w:color w:val="444444"/>
          <w:sz w:val="20"/>
          <w:szCs w:val="20"/>
        </w:rPr>
        <w:t>удаленной от источников света на расстояния АС = 4 м, ВС = 4,27 м?</w:t>
      </w:r>
    </w:p>
    <w:p w:rsidR="001168DC" w:rsidRPr="001D2A63" w:rsidRDefault="001168DC" w:rsidP="001168DC">
      <w:pPr>
        <w:numPr>
          <w:ilvl w:val="0"/>
          <w:numId w:val="28"/>
        </w:numPr>
        <w:rPr>
          <w:color w:val="444444"/>
          <w:sz w:val="20"/>
          <w:szCs w:val="20"/>
        </w:rPr>
      </w:pPr>
      <w:r w:rsidRPr="001D2A63">
        <w:rPr>
          <w:color w:val="444444"/>
          <w:sz w:val="20"/>
          <w:szCs w:val="20"/>
        </w:rPr>
        <w:t>При каких условиях наблюдается дифракция света?</w:t>
      </w:r>
    </w:p>
    <w:p w:rsidR="001168DC" w:rsidRPr="001D2A63" w:rsidRDefault="001168DC" w:rsidP="001168DC">
      <w:pPr>
        <w:pBdr>
          <w:top w:val="single" w:sz="6" w:space="1" w:color="auto"/>
        </w:pBdr>
        <w:jc w:val="center"/>
        <w:rPr>
          <w:vanish/>
          <w:color w:val="000000" w:themeColor="text1"/>
          <w:sz w:val="20"/>
          <w:szCs w:val="20"/>
        </w:rPr>
      </w:pPr>
      <w:r w:rsidRPr="001D2A63">
        <w:rPr>
          <w:vanish/>
          <w:color w:val="000000" w:themeColor="text1"/>
          <w:sz w:val="20"/>
          <w:szCs w:val="20"/>
        </w:rPr>
        <w:t>Конец формы</w:t>
      </w:r>
    </w:p>
    <w:p w:rsidR="001168DC" w:rsidRPr="001D2A63" w:rsidRDefault="001168DC" w:rsidP="001168DC">
      <w:pPr>
        <w:rPr>
          <w:b/>
          <w:sz w:val="20"/>
          <w:szCs w:val="20"/>
        </w:rPr>
      </w:pPr>
    </w:p>
    <w:p w:rsidR="001168DC" w:rsidRPr="001D2A63" w:rsidRDefault="001168DC" w:rsidP="001168DC">
      <w:pPr>
        <w:pStyle w:val="a3"/>
        <w:jc w:val="center"/>
        <w:rPr>
          <w:rFonts w:ascii="Times New Roman" w:hAnsi="Times New Roman" w:cs="Times New Roman"/>
          <w:b/>
          <w:sz w:val="20"/>
          <w:szCs w:val="20"/>
        </w:rPr>
      </w:pPr>
      <w:r>
        <w:rPr>
          <w:rFonts w:ascii="Times New Roman" w:hAnsi="Times New Roman" w:cs="Times New Roman"/>
          <w:b/>
          <w:sz w:val="20"/>
          <w:szCs w:val="20"/>
        </w:rPr>
        <w:t>Контрольная работа № 4</w:t>
      </w:r>
      <w:r w:rsidRPr="001D2A63">
        <w:rPr>
          <w:rFonts w:ascii="Times New Roman" w:hAnsi="Times New Roman" w:cs="Times New Roman"/>
          <w:b/>
          <w:sz w:val="20"/>
          <w:szCs w:val="20"/>
        </w:rPr>
        <w:t>. «Оптика»</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1 вариант</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 xml:space="preserve">1.Угол падения светового луча на отражающую поверхность равен 80 </w:t>
      </w:r>
      <w:r w:rsidRPr="001D2A63">
        <w:rPr>
          <w:rFonts w:ascii="Times New Roman" w:eastAsia="Calibri" w:hAnsi="Times New Roman" w:cs="Times New Roman"/>
          <w:sz w:val="20"/>
          <w:szCs w:val="20"/>
          <w:vertAlign w:val="superscript"/>
        </w:rPr>
        <w:t xml:space="preserve">0 </w:t>
      </w:r>
      <w:r w:rsidRPr="001D2A63">
        <w:rPr>
          <w:rFonts w:ascii="Times New Roman" w:eastAsia="Calibri" w:hAnsi="Times New Roman" w:cs="Times New Roman"/>
          <w:sz w:val="20"/>
          <w:szCs w:val="20"/>
        </w:rPr>
        <w:t>.Чему равен угол отражения?</w:t>
      </w:r>
    </w:p>
    <w:p w:rsidR="001168DC" w:rsidRPr="001D2A63" w:rsidRDefault="001168DC" w:rsidP="001168DC">
      <w:pPr>
        <w:pStyle w:val="a3"/>
        <w:rPr>
          <w:rFonts w:ascii="Times New Roman" w:eastAsia="Calibri" w:hAnsi="Times New Roman" w:cs="Times New Roman"/>
          <w:sz w:val="20"/>
          <w:szCs w:val="20"/>
          <w:vertAlign w:val="superscript"/>
        </w:rPr>
      </w:pPr>
      <w:r w:rsidRPr="001D2A63">
        <w:rPr>
          <w:rFonts w:ascii="Times New Roman" w:eastAsia="Calibri" w:hAnsi="Times New Roman" w:cs="Times New Roman"/>
          <w:sz w:val="20"/>
          <w:szCs w:val="20"/>
        </w:rPr>
        <w:t>А) 10</w:t>
      </w:r>
      <w:r w:rsidRPr="001D2A63">
        <w:rPr>
          <w:rFonts w:ascii="Times New Roman" w:eastAsia="Calibri" w:hAnsi="Times New Roman" w:cs="Times New Roman"/>
          <w:sz w:val="20"/>
          <w:szCs w:val="20"/>
          <w:vertAlign w:val="superscript"/>
        </w:rPr>
        <w:t xml:space="preserve">0 </w:t>
      </w:r>
      <w:r w:rsidRPr="001D2A63">
        <w:rPr>
          <w:rFonts w:ascii="Times New Roman" w:eastAsia="Calibri" w:hAnsi="Times New Roman" w:cs="Times New Roman"/>
          <w:sz w:val="20"/>
          <w:szCs w:val="20"/>
        </w:rPr>
        <w:t xml:space="preserve">   Б) 40</w:t>
      </w:r>
      <w:r w:rsidRPr="001D2A63">
        <w:rPr>
          <w:rFonts w:ascii="Times New Roman" w:eastAsia="Calibri" w:hAnsi="Times New Roman" w:cs="Times New Roman"/>
          <w:sz w:val="20"/>
          <w:szCs w:val="20"/>
          <w:vertAlign w:val="superscript"/>
        </w:rPr>
        <w:t>0</w:t>
      </w:r>
      <w:r w:rsidRPr="001D2A63">
        <w:rPr>
          <w:rFonts w:ascii="Times New Roman" w:eastAsia="Calibri" w:hAnsi="Times New Roman" w:cs="Times New Roman"/>
          <w:sz w:val="20"/>
          <w:szCs w:val="20"/>
        </w:rPr>
        <w:t xml:space="preserve">   В) 80</w:t>
      </w:r>
      <w:r w:rsidRPr="001D2A63">
        <w:rPr>
          <w:rFonts w:ascii="Times New Roman" w:eastAsia="Calibri" w:hAnsi="Times New Roman" w:cs="Times New Roman"/>
          <w:sz w:val="20"/>
          <w:szCs w:val="20"/>
          <w:vertAlign w:val="superscript"/>
        </w:rPr>
        <w:t>0</w:t>
      </w:r>
      <w:r w:rsidRPr="001D2A63">
        <w:rPr>
          <w:rFonts w:ascii="Times New Roman" w:eastAsia="Calibri" w:hAnsi="Times New Roman" w:cs="Times New Roman"/>
          <w:sz w:val="20"/>
          <w:szCs w:val="20"/>
        </w:rPr>
        <w:t xml:space="preserve">    Г) 90</w:t>
      </w:r>
      <w:r w:rsidRPr="001D2A63">
        <w:rPr>
          <w:rFonts w:ascii="Times New Roman" w:eastAsia="Calibri" w:hAnsi="Times New Roman" w:cs="Times New Roman"/>
          <w:sz w:val="20"/>
          <w:szCs w:val="20"/>
          <w:vertAlign w:val="superscript"/>
        </w:rPr>
        <w:t>0</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2. В плоском зеркале получают изображение  свечки высотой 15 см. Высота ее изображения составляет</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А) 0,15 м      Б) 15 м     В) 1500 мм   г) 1,5 м</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3.Оптическая сила собирающей линзы составляет  2дптр. Ее фокусное расстояние равно</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 xml:space="preserve">      А) 0,5 см     Б) 0,5 м    В) 1 м       Г) 2 м</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4. Скорость  света  в  некоторой  среде  составляет 200 000 км/с. Абсолютный показатель преломления среды равен</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 xml:space="preserve">    А) 2/3        Б)  3/2    В) 200 000    Г) 1</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5. Свеча находится на расстоянии 12,5 см от собирающей линзы с оптической силой 10 дптр. На каком расстоянии от линзы получится изображение свечи?</w:t>
      </w:r>
    </w:p>
    <w:p w:rsidR="001168DC" w:rsidRPr="001D2A63" w:rsidRDefault="001168DC" w:rsidP="001168DC">
      <w:pPr>
        <w:pStyle w:val="a3"/>
        <w:rPr>
          <w:rFonts w:ascii="Times New Roman" w:hAnsi="Times New Roman" w:cs="Times New Roman"/>
          <w:sz w:val="20"/>
          <w:szCs w:val="20"/>
        </w:rPr>
      </w:pPr>
      <w:r w:rsidRPr="001D2A63">
        <w:rPr>
          <w:rFonts w:ascii="Times New Roman" w:eastAsia="Calibri" w:hAnsi="Times New Roman" w:cs="Times New Roman"/>
          <w:sz w:val="20"/>
          <w:szCs w:val="20"/>
        </w:rPr>
        <w:t>6. Определить длину волны для линии в дифракционном спектре второго порядка, совпадающей с изображением линии спектра третьего порядка, у которой длина волны 400 нм.</w:t>
      </w:r>
    </w:p>
    <w:p w:rsidR="001168DC" w:rsidRPr="001D2A63" w:rsidRDefault="001168DC" w:rsidP="001168DC">
      <w:pPr>
        <w:pStyle w:val="a3"/>
        <w:rPr>
          <w:rFonts w:ascii="Times New Roman" w:eastAsia="Calibri" w:hAnsi="Times New Roman" w:cs="Times New Roman"/>
          <w:sz w:val="20"/>
          <w:szCs w:val="20"/>
        </w:rPr>
      </w:pP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2 вариант</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1.Чему равен угол падения, если угол между падающим и отраженным лучами равен 60</w:t>
      </w:r>
      <w:r w:rsidRPr="001D2A63">
        <w:rPr>
          <w:rFonts w:ascii="Times New Roman" w:eastAsia="Calibri" w:hAnsi="Times New Roman" w:cs="Times New Roman"/>
          <w:sz w:val="20"/>
          <w:szCs w:val="20"/>
          <w:vertAlign w:val="superscript"/>
        </w:rPr>
        <w:t>0</w:t>
      </w:r>
      <w:r w:rsidRPr="001D2A63">
        <w:rPr>
          <w:rFonts w:ascii="Times New Roman" w:eastAsia="Calibri" w:hAnsi="Times New Roman" w:cs="Times New Roman"/>
          <w:sz w:val="20"/>
          <w:szCs w:val="20"/>
        </w:rPr>
        <w:t>?</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 xml:space="preserve">      А) 60</w:t>
      </w:r>
      <w:r w:rsidRPr="001D2A63">
        <w:rPr>
          <w:rFonts w:ascii="Times New Roman" w:eastAsia="Calibri" w:hAnsi="Times New Roman" w:cs="Times New Roman"/>
          <w:sz w:val="20"/>
          <w:szCs w:val="20"/>
          <w:vertAlign w:val="superscript"/>
        </w:rPr>
        <w:t>0</w:t>
      </w:r>
      <w:r w:rsidRPr="001D2A63">
        <w:rPr>
          <w:rFonts w:ascii="Times New Roman" w:eastAsia="Calibri" w:hAnsi="Times New Roman" w:cs="Times New Roman"/>
          <w:sz w:val="20"/>
          <w:szCs w:val="20"/>
        </w:rPr>
        <w:t xml:space="preserve">       Б) 30</w:t>
      </w:r>
      <w:r w:rsidRPr="001D2A63">
        <w:rPr>
          <w:rFonts w:ascii="Times New Roman" w:eastAsia="Calibri" w:hAnsi="Times New Roman" w:cs="Times New Roman"/>
          <w:sz w:val="20"/>
          <w:szCs w:val="20"/>
          <w:vertAlign w:val="superscript"/>
        </w:rPr>
        <w:t>0</w:t>
      </w:r>
      <w:r w:rsidRPr="001D2A63">
        <w:rPr>
          <w:rFonts w:ascii="Times New Roman" w:eastAsia="Calibri" w:hAnsi="Times New Roman" w:cs="Times New Roman"/>
          <w:sz w:val="20"/>
          <w:szCs w:val="20"/>
        </w:rPr>
        <w:t xml:space="preserve">    В) 15</w:t>
      </w:r>
      <w:r w:rsidRPr="001D2A63">
        <w:rPr>
          <w:rFonts w:ascii="Times New Roman" w:eastAsia="Calibri" w:hAnsi="Times New Roman" w:cs="Times New Roman"/>
          <w:sz w:val="20"/>
          <w:szCs w:val="20"/>
          <w:vertAlign w:val="superscript"/>
        </w:rPr>
        <w:t>0</w:t>
      </w:r>
      <w:r w:rsidRPr="001D2A63">
        <w:rPr>
          <w:rFonts w:ascii="Times New Roman" w:eastAsia="Calibri" w:hAnsi="Times New Roman" w:cs="Times New Roman"/>
          <w:sz w:val="20"/>
          <w:szCs w:val="20"/>
        </w:rPr>
        <w:t xml:space="preserve">    Г) 120</w:t>
      </w:r>
      <w:r w:rsidRPr="001D2A63">
        <w:rPr>
          <w:rFonts w:ascii="Times New Roman" w:eastAsia="Calibri" w:hAnsi="Times New Roman" w:cs="Times New Roman"/>
          <w:sz w:val="20"/>
          <w:szCs w:val="20"/>
          <w:vertAlign w:val="superscript"/>
        </w:rPr>
        <w:t xml:space="preserve">0 </w:t>
      </w:r>
      <w:r w:rsidRPr="001D2A63">
        <w:rPr>
          <w:rFonts w:ascii="Times New Roman" w:eastAsia="Calibri" w:hAnsi="Times New Roman" w:cs="Times New Roman"/>
          <w:sz w:val="20"/>
          <w:szCs w:val="20"/>
        </w:rPr>
        <w:t xml:space="preserve">   </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2.Расстояние между предметом и его изображением в плоском зеркале составило 140 см.  Предмет отодвинули от зеркала на 25 см. Расстояние от зеркала до изображения предмета после  этого  стало равным</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 xml:space="preserve">      А) 165 см    Б) 115 см    В) 190 см    Г) 0,95 м</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3. Фокусное расстояние рассеивающей линзы равно 25 см. Её оптическая сила равна</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 xml:space="preserve">     А) 2 дптр   Б) - 0,25 дптр  В) - 4 дптр  Г) 4 дптр</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4. Абсолютный показатель преломления некоторой среды равен 2.  Скорость света в ней</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А) 600000 км/с  Б) 300000 км/с  В) 150000 км/с  Г) 2 км/с</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5.Расстояние от мнимого изображения предмета до собирающей линзы с оптической силой 2 дптр  равно 0,4 м.  Определите расстояние от линзы до предмета.</w:t>
      </w:r>
    </w:p>
    <w:p w:rsidR="001168DC" w:rsidRPr="00EF62BE"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6.Спектр получен с помощью дифракционной решетки с периодом 0,005 мм. Второе дифракционное изображение получено на расстоянии 7,3 см от центрального и на расстоянии 113 см от решетки. Определите длину световой волны.</w:t>
      </w:r>
    </w:p>
    <w:p w:rsidR="001168DC" w:rsidRPr="001D2A63" w:rsidRDefault="001168DC" w:rsidP="001168DC">
      <w:pPr>
        <w:pStyle w:val="a3"/>
        <w:rPr>
          <w:rFonts w:ascii="Times New Roman" w:eastAsia="MS Mincho" w:hAnsi="Times New Roman" w:cs="Times New Roman"/>
          <w:sz w:val="20"/>
          <w:szCs w:val="20"/>
          <w:lang w:eastAsia="ja-JP"/>
        </w:rPr>
      </w:pPr>
    </w:p>
    <w:p w:rsidR="001168DC" w:rsidRPr="001D2A63" w:rsidRDefault="001168DC" w:rsidP="001168DC">
      <w:pPr>
        <w:pStyle w:val="a3"/>
        <w:jc w:val="center"/>
        <w:rPr>
          <w:rFonts w:ascii="Times New Roman" w:hAnsi="Times New Roman" w:cs="Times New Roman"/>
          <w:b/>
          <w:sz w:val="20"/>
          <w:szCs w:val="20"/>
          <w:lang w:eastAsia="ja-JP"/>
        </w:rPr>
      </w:pPr>
      <w:r>
        <w:rPr>
          <w:rFonts w:ascii="Times New Roman" w:hAnsi="Times New Roman" w:cs="Times New Roman"/>
          <w:b/>
          <w:sz w:val="20"/>
          <w:szCs w:val="20"/>
          <w:lang w:eastAsia="ja-JP"/>
        </w:rPr>
        <w:t>Контрольная работа №5</w:t>
      </w:r>
      <w:r w:rsidRPr="001D2A63">
        <w:rPr>
          <w:rFonts w:ascii="Times New Roman" w:hAnsi="Times New Roman" w:cs="Times New Roman"/>
          <w:b/>
          <w:sz w:val="20"/>
          <w:szCs w:val="20"/>
          <w:lang w:eastAsia="ja-JP"/>
        </w:rPr>
        <w:t xml:space="preserve"> «Световые кванты»</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Вариант</w:t>
      </w:r>
      <w:r w:rsidRPr="001D2A63">
        <w:rPr>
          <w:rFonts w:ascii="Times New Roman" w:hAnsi="Times New Roman" w:cs="Times New Roman"/>
          <w:sz w:val="20"/>
          <w:szCs w:val="20"/>
        </w:rPr>
        <w:t>1.</w:t>
      </w:r>
    </w:p>
    <w:p w:rsidR="001168DC" w:rsidRPr="001D2A63" w:rsidRDefault="001168DC" w:rsidP="001168DC">
      <w:pPr>
        <w:pStyle w:val="a3"/>
        <w:rPr>
          <w:rFonts w:ascii="Times New Roman" w:eastAsia="Calibri" w:hAnsi="Times New Roman" w:cs="Times New Roman"/>
          <w:sz w:val="20"/>
          <w:szCs w:val="20"/>
        </w:rPr>
      </w:pP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1.Зависит ли от скорости движения системы отсчета скорость тела</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 xml:space="preserve">    А) да         Б) нет      В) невозможно определить</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lastRenderedPageBreak/>
        <w:t xml:space="preserve">2. К телу с массой покоя  </w:t>
      </w:r>
      <w:r w:rsidRPr="001D2A63">
        <w:rPr>
          <w:rFonts w:ascii="Times New Roman" w:eastAsia="Calibri" w:hAnsi="Times New Roman" w:cs="Times New Roman"/>
          <w:i/>
          <w:sz w:val="20"/>
          <w:szCs w:val="20"/>
          <w:lang w:val="en-US"/>
        </w:rPr>
        <w:t>m</w:t>
      </w:r>
      <w:r w:rsidRPr="001D2A63">
        <w:rPr>
          <w:rFonts w:ascii="Times New Roman" w:eastAsia="Calibri" w:hAnsi="Times New Roman" w:cs="Times New Roman"/>
          <w:i/>
          <w:sz w:val="20"/>
          <w:szCs w:val="20"/>
        </w:rPr>
        <w:t xml:space="preserve"> </w:t>
      </w:r>
      <w:r w:rsidRPr="001D2A63">
        <w:rPr>
          <w:rFonts w:ascii="Times New Roman" w:eastAsia="Calibri" w:hAnsi="Times New Roman" w:cs="Times New Roman"/>
          <w:sz w:val="20"/>
          <w:szCs w:val="20"/>
        </w:rPr>
        <w:t>в течение бесконечного интервала времени приложена постоянная сила. Как изменится с течением времени масса тела?</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А) увеличится    Б) уменьшится    В) не изменится</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3. Как изменится энергия фотона при увеличении длины волны света?</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 xml:space="preserve">  А) увеличится    Б) уменьшится   В) не изменится</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4.Энергия фотона света с длиной волны 720 нм   равна :</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А) 2,76 х 10</w:t>
      </w:r>
      <w:r w:rsidRPr="001D2A63">
        <w:rPr>
          <w:rFonts w:ascii="Times New Roman" w:eastAsia="Calibri" w:hAnsi="Times New Roman" w:cs="Times New Roman"/>
          <w:sz w:val="20"/>
          <w:szCs w:val="20"/>
          <w:vertAlign w:val="superscript"/>
        </w:rPr>
        <w:t>-11</w:t>
      </w:r>
      <w:r w:rsidRPr="001D2A63">
        <w:rPr>
          <w:rFonts w:ascii="Times New Roman" w:eastAsia="Calibri" w:hAnsi="Times New Roman" w:cs="Times New Roman"/>
          <w:sz w:val="20"/>
          <w:szCs w:val="20"/>
        </w:rPr>
        <w:t xml:space="preserve"> Дж     Б) 2,76х10</w:t>
      </w:r>
      <w:r w:rsidRPr="001D2A63">
        <w:rPr>
          <w:rFonts w:ascii="Times New Roman" w:eastAsia="Calibri" w:hAnsi="Times New Roman" w:cs="Times New Roman"/>
          <w:sz w:val="20"/>
          <w:szCs w:val="20"/>
          <w:vertAlign w:val="superscript"/>
        </w:rPr>
        <w:t>-19</w:t>
      </w:r>
      <w:r w:rsidRPr="001D2A63">
        <w:rPr>
          <w:rFonts w:ascii="Times New Roman" w:eastAsia="Calibri" w:hAnsi="Times New Roman" w:cs="Times New Roman"/>
          <w:sz w:val="20"/>
          <w:szCs w:val="20"/>
        </w:rPr>
        <w:t xml:space="preserve"> Дж  В) 2,79 эВ</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5. Работа выхода электрона из некоторого вещества равна 4,76 эВ. Найдите красную границу фотоэффекта для этого металла.</w:t>
      </w:r>
    </w:p>
    <w:p w:rsidR="001168DC" w:rsidRPr="001D2A63" w:rsidRDefault="001168DC" w:rsidP="001168DC">
      <w:pPr>
        <w:pStyle w:val="a3"/>
        <w:rPr>
          <w:rFonts w:ascii="Times New Roman" w:hAnsi="Times New Roman" w:cs="Times New Roman"/>
          <w:sz w:val="20"/>
          <w:szCs w:val="20"/>
        </w:rPr>
      </w:pPr>
      <w:r w:rsidRPr="001D2A63">
        <w:rPr>
          <w:rFonts w:ascii="Times New Roman" w:eastAsia="Calibri" w:hAnsi="Times New Roman" w:cs="Times New Roman"/>
          <w:sz w:val="20"/>
          <w:szCs w:val="20"/>
        </w:rPr>
        <w:t>6.Для калия красная граница фотоэффекта 0,62 мкм. Какую максимальную скорость могут иметь фотоэлектроны. Вылетающие при облучении калия фиолетовым светом с длиной волны 0,42 мкм?</w:t>
      </w:r>
    </w:p>
    <w:p w:rsidR="001168DC" w:rsidRPr="001D2A63" w:rsidRDefault="001168DC" w:rsidP="001168DC">
      <w:pPr>
        <w:pStyle w:val="a3"/>
        <w:rPr>
          <w:rFonts w:ascii="Times New Roman" w:eastAsia="Calibri" w:hAnsi="Times New Roman" w:cs="Times New Roman"/>
          <w:sz w:val="20"/>
          <w:szCs w:val="20"/>
        </w:rPr>
      </w:pP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Вариант</w:t>
      </w:r>
      <w:r w:rsidRPr="001D2A63">
        <w:rPr>
          <w:rFonts w:ascii="Times New Roman" w:hAnsi="Times New Roman" w:cs="Times New Roman"/>
          <w:sz w:val="20"/>
          <w:szCs w:val="20"/>
        </w:rPr>
        <w:t>2.</w:t>
      </w:r>
    </w:p>
    <w:p w:rsidR="001168DC" w:rsidRPr="001D2A63" w:rsidRDefault="001168DC" w:rsidP="001168DC">
      <w:pPr>
        <w:pStyle w:val="a3"/>
        <w:rPr>
          <w:rFonts w:ascii="Times New Roman" w:eastAsia="Calibri" w:hAnsi="Times New Roman" w:cs="Times New Roman"/>
          <w:sz w:val="20"/>
          <w:szCs w:val="20"/>
        </w:rPr>
      </w:pP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1.Зависит ли от скорости движения системы отсчета скорость света?</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 xml:space="preserve">    А) да      Б) нет     В) невозможно определить</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2.  Энергия тела зависит от:</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А) массы   Б) скорости света    В) оба ответа верны</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3. Будет ли наблюдаться фотоэффект  при падении на вещество света с длиной волны больше, чем красная граница фотоэффекта?</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 xml:space="preserve">    А) да     Б) нет   В) невозможно определить</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4.Энергия фотона видимого света с длиной волны 500 нм равна:</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 xml:space="preserve">   А) 4 эВ   Б) 4х10</w:t>
      </w:r>
      <w:r w:rsidRPr="001D2A63">
        <w:rPr>
          <w:rFonts w:ascii="Times New Roman" w:eastAsia="Calibri" w:hAnsi="Times New Roman" w:cs="Times New Roman"/>
          <w:sz w:val="20"/>
          <w:szCs w:val="20"/>
          <w:vertAlign w:val="superscript"/>
        </w:rPr>
        <w:t>-15</w:t>
      </w:r>
      <w:r w:rsidRPr="001D2A63">
        <w:rPr>
          <w:rFonts w:ascii="Times New Roman" w:eastAsia="Calibri" w:hAnsi="Times New Roman" w:cs="Times New Roman"/>
          <w:sz w:val="20"/>
          <w:szCs w:val="20"/>
        </w:rPr>
        <w:t xml:space="preserve"> Дж   В) 4х10 </w:t>
      </w:r>
      <w:r w:rsidRPr="001D2A63">
        <w:rPr>
          <w:rFonts w:ascii="Times New Roman" w:eastAsia="Calibri" w:hAnsi="Times New Roman" w:cs="Times New Roman"/>
          <w:sz w:val="20"/>
          <w:szCs w:val="20"/>
          <w:vertAlign w:val="superscript"/>
        </w:rPr>
        <w:t>-19</w:t>
      </w:r>
      <w:r w:rsidRPr="001D2A63">
        <w:rPr>
          <w:rFonts w:ascii="Times New Roman" w:eastAsia="Calibri" w:hAnsi="Times New Roman" w:cs="Times New Roman"/>
          <w:sz w:val="20"/>
          <w:szCs w:val="20"/>
        </w:rPr>
        <w:t xml:space="preserve"> Дж</w:t>
      </w:r>
    </w:p>
    <w:p w:rsidR="001168DC" w:rsidRPr="001D2A63" w:rsidRDefault="001168DC" w:rsidP="001168DC">
      <w:pPr>
        <w:pStyle w:val="a3"/>
        <w:rPr>
          <w:rFonts w:ascii="Times New Roman" w:eastAsia="Calibri" w:hAnsi="Times New Roman" w:cs="Times New Roman"/>
          <w:sz w:val="20"/>
          <w:szCs w:val="20"/>
        </w:rPr>
      </w:pPr>
      <w:r w:rsidRPr="001D2A63">
        <w:rPr>
          <w:rFonts w:ascii="Times New Roman" w:eastAsia="Calibri" w:hAnsi="Times New Roman" w:cs="Times New Roman"/>
          <w:sz w:val="20"/>
          <w:szCs w:val="20"/>
        </w:rPr>
        <w:t>5. Красная граница фотоэффекта для некоторого металла составляет 296 нм. Определите работу выхода электрона для  этого вещества.</w:t>
      </w:r>
    </w:p>
    <w:p w:rsidR="001168DC" w:rsidRPr="001D2A63" w:rsidRDefault="001168DC" w:rsidP="001168DC">
      <w:pPr>
        <w:pStyle w:val="a3"/>
        <w:rPr>
          <w:rFonts w:ascii="Times New Roman" w:hAnsi="Times New Roman" w:cs="Times New Roman"/>
          <w:sz w:val="20"/>
          <w:szCs w:val="20"/>
          <w:lang w:eastAsia="ja-JP"/>
        </w:rPr>
      </w:pPr>
      <w:r w:rsidRPr="001D2A63">
        <w:rPr>
          <w:rFonts w:ascii="Times New Roman" w:eastAsia="Calibri" w:hAnsi="Times New Roman" w:cs="Times New Roman"/>
          <w:sz w:val="20"/>
          <w:szCs w:val="20"/>
        </w:rPr>
        <w:t>6. Минимальная частота света, вырывающего электроны с поверхности металла, составляет 6х10</w:t>
      </w:r>
      <w:r w:rsidRPr="001D2A63">
        <w:rPr>
          <w:rFonts w:ascii="Times New Roman" w:eastAsia="Calibri" w:hAnsi="Times New Roman" w:cs="Times New Roman"/>
          <w:sz w:val="20"/>
          <w:szCs w:val="20"/>
          <w:vertAlign w:val="superscript"/>
        </w:rPr>
        <w:t>14</w:t>
      </w:r>
      <w:r w:rsidRPr="001D2A63">
        <w:rPr>
          <w:rFonts w:ascii="Times New Roman" w:eastAsia="Calibri" w:hAnsi="Times New Roman" w:cs="Times New Roman"/>
          <w:sz w:val="20"/>
          <w:szCs w:val="20"/>
        </w:rPr>
        <w:t xml:space="preserve"> Гц. При каких частотах падающего света  вылетевшие электроны полностью задерживаются напряжением 3 В?</w:t>
      </w:r>
    </w:p>
    <w:p w:rsidR="001168DC" w:rsidRPr="001D2A63" w:rsidRDefault="001168DC" w:rsidP="001168DC">
      <w:pPr>
        <w:pStyle w:val="a3"/>
        <w:jc w:val="center"/>
        <w:rPr>
          <w:rFonts w:ascii="Times New Roman" w:hAnsi="Times New Roman" w:cs="Times New Roman"/>
          <w:b/>
          <w:sz w:val="20"/>
          <w:szCs w:val="20"/>
        </w:rPr>
      </w:pPr>
      <w:r w:rsidRPr="001D2A63">
        <w:rPr>
          <w:rFonts w:ascii="Times New Roman" w:hAnsi="Times New Roman" w:cs="Times New Roman"/>
          <w:b/>
          <w:sz w:val="20"/>
          <w:szCs w:val="20"/>
        </w:rPr>
        <w:t>Контрольная работа № 6.«Физика атома и атомного ядра»</w:t>
      </w:r>
    </w:p>
    <w:p w:rsidR="001168DC" w:rsidRPr="001D2A63" w:rsidRDefault="001168DC" w:rsidP="001168DC">
      <w:pPr>
        <w:pStyle w:val="a3"/>
        <w:rPr>
          <w:rFonts w:ascii="Times New Roman" w:hAnsi="Times New Roman" w:cs="Times New Roman"/>
          <w:sz w:val="20"/>
          <w:szCs w:val="20"/>
        </w:rPr>
      </w:pPr>
      <w:r>
        <w:rPr>
          <w:rFonts w:ascii="Times New Roman" w:hAnsi="Times New Roman" w:cs="Times New Roman"/>
          <w:sz w:val="20"/>
          <w:szCs w:val="20"/>
        </w:rPr>
        <w:t>В</w:t>
      </w:r>
      <w:r w:rsidRPr="001D2A63">
        <w:rPr>
          <w:rFonts w:ascii="Times New Roman" w:hAnsi="Times New Roman" w:cs="Times New Roman"/>
          <w:sz w:val="20"/>
          <w:szCs w:val="20"/>
        </w:rPr>
        <w:t>ариант 1</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Начальный уровень (правильный ответ 1 балл)</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1.      В уране-235 может происходить цепная реакция деления. Выберите правильное утверждение:</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А.     При цепной реакции, деление ядра происходит в результате попадания в него протона.</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Б.      При цепной реакции, деление ядра происходит в результате попадания в него нейтрона.</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В.     В результате деления ядра образуются только электроны.</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2.      Произошел α-распад радия 226Ra88. Выберите правильное утверждение.</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А.     Образовалось ядро атома другого химического элемента.</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Б.      Образовалось ядро с массовым числом 224.</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В.     Образовалось ядро с атомным номером 90.</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3.      Произошел β-распад изотопа водорода 3H1. Выберите правильное утверждение.</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А.     Заряд ядра уменьшился.</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Б.      Образовалось ядро с массовым числом 2.</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В.     Образовалось ядро 3Не2.</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Средний уровень.(1 правильный ответ – 1 балл)</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4.      Написать недостающие обозначения в следующей ядерной реакции:</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+ 1Н1→24Mg12+4He2.</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xml:space="preserve">5.      Как изменится положение химического элемента в таблице Менделеева после α-распада ядер его атома? </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6.      Написать недостающие обозначения в следующей ядерной реакции:</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65Zn30+1n0→       + 4He2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Достаточный уровень.(1 правильный ответ – 1 балл)</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7.      Написать ядерную реакцию, происходящую при бомбардировке лития 7Li3 протонами и сопровождающуюся выбиванием нейтронов.</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8.      Написать ядерную реакцию, происходящую при бомбардировке бериллия 9Be4 α-частицами и сопровождающуюся выбиванием нейтронов.</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9.      Какие изотопы есть у водорода? Есть ли среди них радиоактивные? ________</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Высокий уровень.(1 правильный ответ – 1 балл).</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 xml:space="preserve">10.  Почему летящий протон оставляет в камере Вильсона видимый след, а летящий нейтрон не оставляет? </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11.  Определить энергию связи урана 235U92.</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12.  Вычислите дефект массы ядра изотопа 20Ne10.</w:t>
      </w:r>
    </w:p>
    <w:p w:rsidR="001168DC" w:rsidRPr="001D2A63" w:rsidRDefault="001168DC" w:rsidP="001168DC">
      <w:pPr>
        <w:pStyle w:val="a3"/>
        <w:rPr>
          <w:rFonts w:ascii="Times New Roman" w:hAnsi="Times New Roman" w:cs="Times New Roman"/>
          <w:sz w:val="20"/>
          <w:szCs w:val="20"/>
        </w:rPr>
      </w:pPr>
    </w:p>
    <w:p w:rsidR="001168DC" w:rsidRPr="001D2A63" w:rsidRDefault="001168DC" w:rsidP="001168DC">
      <w:pPr>
        <w:pStyle w:val="a3"/>
        <w:rPr>
          <w:rFonts w:ascii="Times New Roman" w:hAnsi="Times New Roman" w:cs="Times New Roman"/>
          <w:sz w:val="20"/>
          <w:szCs w:val="20"/>
        </w:rPr>
      </w:pPr>
      <w:r>
        <w:rPr>
          <w:rFonts w:ascii="Times New Roman" w:hAnsi="Times New Roman" w:cs="Times New Roman"/>
          <w:sz w:val="20"/>
          <w:szCs w:val="20"/>
        </w:rPr>
        <w:t>В</w:t>
      </w:r>
      <w:r w:rsidRPr="001D2A63">
        <w:rPr>
          <w:rFonts w:ascii="Times New Roman" w:hAnsi="Times New Roman" w:cs="Times New Roman"/>
          <w:sz w:val="20"/>
          <w:szCs w:val="20"/>
        </w:rPr>
        <w:t>ариант 2</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Начальный уровень (правильный ответ 1 балл)</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1.      В результате радиоактивного распада ядро плутония 239Pu94 превратилось в ядро урана 235U92. Выберите правильное утверждение:</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А.     Произошел α-распад.</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Б.      Произошел β-распад.</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В.     Произошел γ-распад.</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lastRenderedPageBreak/>
        <w:t>2.      В контейнере находится источник α –частиц. Укажите правильный ответ.</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А.     α –частица представляет собой кванты электромагнитного излучения</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Б.      α –частица представляет собой ядра атомов гелия.</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В.     α –частица имеют отрицательный электрический заряд.</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3.      Первую в мире ядерную реакцию с получением нового элемента получил Резерфорд: 14N7+4He2→X + 1H1. Какой элемент (Х) получил Резерфорд? Укажите правильный ответ.</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А.     17F9.</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Б.      17O8.</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В.     16O8.</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Средний уровень.(1 правильный ответ – 1 балл)</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4.      Написать недостающие обозначения в следующей ядерной реакции:</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+ 4Нe2→10B5 + 1n0.</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 xml:space="preserve">5.      Как изменится положение химического элемента в таблице Менделеева после β-распада ядер его атома? </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6.      Написать недостающие обозначения в следующей ядерной реакции:</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                                            198Hg80+1n0→198Au79+      .</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Достаточный уровень.(1 правильный ответ – 1 балл)</w:t>
      </w:r>
    </w:p>
    <w:p w:rsidR="001168DC" w:rsidRPr="001D2A63" w:rsidRDefault="001168DC" w:rsidP="001168DC">
      <w:pPr>
        <w:pStyle w:val="a3"/>
        <w:rPr>
          <w:rFonts w:ascii="Times New Roman" w:hAnsi="Times New Roman" w:cs="Times New Roman"/>
          <w:sz w:val="20"/>
          <w:szCs w:val="20"/>
        </w:rPr>
      </w:pPr>
      <w:r w:rsidRPr="001D2A63">
        <w:rPr>
          <w:rFonts w:ascii="Times New Roman" w:hAnsi="Times New Roman" w:cs="Times New Roman"/>
          <w:sz w:val="20"/>
          <w:szCs w:val="20"/>
        </w:rPr>
        <w:t>7.      Написать ядерную реакцию, происходящую при бомбардировке бора 10B5 нейтронами и сопровождающуюся выбиванием α-частиц.</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8.      Написать ядерную реакцию, происходящую при бомбардировке плутония  239Pu94 α-частицами и сопровождающуюся выбиванием нейтронов.</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 xml:space="preserve">9.      При бомбардировке бора 11B5 протонами наблюдается три одинаковых трека образовавшихся частиц. Какие это частицы? </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Высокий уровень.(1 правильный ответ – 1 балл).</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 xml:space="preserve">10.  Как по треку в камере Вильсона можно определить энергию заряженной частицы? </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11.  Определить энергию связи для изотопа ядра углерода 12C6.</w:t>
      </w:r>
    </w:p>
    <w:p w:rsidR="001168DC" w:rsidRPr="001D2A63" w:rsidRDefault="001168DC" w:rsidP="001168DC">
      <w:pPr>
        <w:pStyle w:val="a3"/>
        <w:ind w:firstLine="708"/>
        <w:rPr>
          <w:rFonts w:ascii="Times New Roman" w:hAnsi="Times New Roman" w:cs="Times New Roman"/>
          <w:sz w:val="20"/>
          <w:szCs w:val="20"/>
        </w:rPr>
      </w:pPr>
      <w:r w:rsidRPr="001D2A63">
        <w:rPr>
          <w:rFonts w:ascii="Times New Roman" w:hAnsi="Times New Roman" w:cs="Times New Roman"/>
          <w:sz w:val="20"/>
          <w:szCs w:val="20"/>
        </w:rPr>
        <w:t>12.  Вычислите дефект массы ядра атома бора  10B5.</w:t>
      </w:r>
    </w:p>
    <w:p w:rsidR="001168DC" w:rsidRPr="00EF62BE" w:rsidRDefault="001168DC" w:rsidP="001168DC">
      <w:pPr>
        <w:pStyle w:val="a3"/>
        <w:jc w:val="center"/>
        <w:rPr>
          <w:rFonts w:ascii="Times New Roman" w:hAnsi="Times New Roman" w:cs="Times New Roman"/>
          <w:b/>
          <w:sz w:val="20"/>
          <w:szCs w:val="20"/>
        </w:rPr>
      </w:pPr>
      <w:r w:rsidRPr="001D2A63">
        <w:rPr>
          <w:rFonts w:ascii="Times New Roman" w:hAnsi="Times New Roman" w:cs="Times New Roman"/>
          <w:b/>
          <w:sz w:val="20"/>
          <w:szCs w:val="20"/>
        </w:rPr>
        <w:t>Итоговая контрольная работа</w:t>
      </w:r>
    </w:p>
    <w:tbl>
      <w:tblPr>
        <w:tblW w:w="5000" w:type="pct"/>
        <w:tblCellSpacing w:w="0" w:type="dxa"/>
        <w:tblCellMar>
          <w:left w:w="0" w:type="dxa"/>
          <w:right w:w="0" w:type="dxa"/>
        </w:tblCellMar>
        <w:tblLook w:val="04A0"/>
      </w:tblPr>
      <w:tblGrid>
        <w:gridCol w:w="10465"/>
      </w:tblGrid>
      <w:tr w:rsidR="001168DC" w:rsidRPr="001D2A63" w:rsidTr="00195A29">
        <w:trPr>
          <w:tblCellSpacing w:w="0" w:type="dxa"/>
        </w:trPr>
        <w:tc>
          <w:tcPr>
            <w:tcW w:w="0" w:type="auto"/>
            <w:shd w:val="clear" w:color="auto" w:fill="476D99"/>
            <w:vAlign w:val="center"/>
            <w:hideMark/>
          </w:tcPr>
          <w:p w:rsidR="001168DC" w:rsidRPr="001D2A63" w:rsidRDefault="001168DC" w:rsidP="00195A29">
            <w:pPr>
              <w:jc w:val="center"/>
              <w:rPr>
                <w:b/>
                <w:bCs/>
                <w:color w:val="FFFFFF"/>
                <w:sz w:val="20"/>
                <w:szCs w:val="20"/>
              </w:rPr>
            </w:pPr>
          </w:p>
        </w:tc>
      </w:tr>
    </w:tbl>
    <w:p w:rsidR="001168DC" w:rsidRPr="00EF62BE" w:rsidRDefault="001168DC" w:rsidP="001168DC">
      <w:pPr>
        <w:pStyle w:val="a3"/>
        <w:rPr>
          <w:rFonts w:ascii="Times New Roman" w:hAnsi="Times New Roman" w:cs="Times New Roman"/>
          <w:sz w:val="20"/>
          <w:szCs w:val="20"/>
          <w:lang w:eastAsia="ru-RU"/>
        </w:rPr>
      </w:pPr>
      <w:r w:rsidRPr="001D2A63">
        <w:rPr>
          <w:rFonts w:ascii="Times New Roman" w:hAnsi="Times New Roman" w:cs="Times New Roman"/>
          <w:sz w:val="20"/>
          <w:szCs w:val="20"/>
          <w:lang w:eastAsia="ru-RU"/>
        </w:rPr>
        <w:br/>
      </w:r>
      <w:r w:rsidRPr="001D2A63">
        <w:rPr>
          <w:rFonts w:ascii="Times New Roman" w:hAnsi="Times New Roman" w:cs="Times New Roman"/>
          <w:b/>
          <w:bCs/>
          <w:sz w:val="20"/>
          <w:szCs w:val="20"/>
          <w:lang w:eastAsia="ru-RU"/>
        </w:rPr>
        <w:t>Инструкция по выполнению работы</w:t>
      </w:r>
      <w:r w:rsidRPr="001D2A63">
        <w:rPr>
          <w:rFonts w:ascii="Times New Roman" w:hAnsi="Times New Roman" w:cs="Times New Roman"/>
          <w:sz w:val="20"/>
          <w:szCs w:val="20"/>
          <w:lang w:eastAsia="ru-RU"/>
        </w:rPr>
        <w:br/>
      </w:r>
      <w:r w:rsidRPr="001D2A63">
        <w:rPr>
          <w:rFonts w:ascii="Times New Roman" w:hAnsi="Times New Roman" w:cs="Times New Roman"/>
          <w:sz w:val="20"/>
          <w:szCs w:val="20"/>
          <w:shd w:val="clear" w:color="auto" w:fill="FFFFFF"/>
          <w:lang w:eastAsia="ru-RU"/>
        </w:rPr>
        <w:t>Тест содержит 10 заданий и состоит из части 1 (7 заданий) и части 2 (3 задания). На его выполнение отводится 45 минут.</w:t>
      </w:r>
      <w:r w:rsidRPr="001D2A63">
        <w:rPr>
          <w:rFonts w:ascii="Times New Roman" w:hAnsi="Times New Roman" w:cs="Times New Roman"/>
          <w:sz w:val="20"/>
          <w:szCs w:val="20"/>
          <w:lang w:eastAsia="ru-RU"/>
        </w:rPr>
        <w:t> </w:t>
      </w:r>
      <w:r w:rsidRPr="001D2A63">
        <w:rPr>
          <w:rFonts w:ascii="Times New Roman" w:hAnsi="Times New Roman" w:cs="Times New Roman"/>
          <w:sz w:val="20"/>
          <w:szCs w:val="20"/>
          <w:lang w:eastAsia="ru-RU"/>
        </w:rPr>
        <w:br/>
      </w:r>
      <w:r w:rsidRPr="001D2A63">
        <w:rPr>
          <w:rFonts w:ascii="Times New Roman" w:hAnsi="Times New Roman" w:cs="Times New Roman"/>
          <w:sz w:val="20"/>
          <w:szCs w:val="20"/>
          <w:shd w:val="clear" w:color="auto" w:fill="FFFFFF"/>
          <w:lang w:eastAsia="ru-RU"/>
        </w:rPr>
        <w:t>В заданиях 1-7 выберите один верный ответ из четырех. В заданиях 8-10 искомые величины должны быть вычислены в единицах, указанных в заданиях. Если в результате вычислений получается нецелое число, округлите его до целого, пользуясь правилами приближенных вычислений, запишите округленное число в поле ответов. Наименования величин (градусы, проценты, метры, тонны и т. д.) не пишите.</w:t>
      </w:r>
      <w:r w:rsidRPr="001D2A63">
        <w:rPr>
          <w:rFonts w:ascii="Times New Roman" w:hAnsi="Times New Roman" w:cs="Times New Roman"/>
          <w:sz w:val="20"/>
          <w:szCs w:val="20"/>
          <w:lang w:eastAsia="ru-RU"/>
        </w:rPr>
        <w:t> </w:t>
      </w:r>
      <w:r w:rsidRPr="001D2A63">
        <w:rPr>
          <w:rFonts w:ascii="Times New Roman" w:hAnsi="Times New Roman" w:cs="Times New Roman"/>
          <w:sz w:val="20"/>
          <w:szCs w:val="20"/>
          <w:lang w:eastAsia="ru-RU"/>
        </w:rPr>
        <w:br/>
      </w:r>
      <w:r w:rsidRPr="001D2A63">
        <w:rPr>
          <w:rFonts w:ascii="Times New Roman" w:hAnsi="Times New Roman" w:cs="Times New Roman"/>
          <w:sz w:val="20"/>
          <w:szCs w:val="20"/>
          <w:shd w:val="clear" w:color="auto" w:fill="FFFFFF"/>
          <w:lang w:eastAsia="ru-RU"/>
        </w:rPr>
        <w:t>При расчетах принять g равным 10 м/с</w:t>
      </w:r>
      <w:r w:rsidRPr="001D2A63">
        <w:rPr>
          <w:rFonts w:ascii="Times New Roman" w:hAnsi="Times New Roman" w:cs="Times New Roman"/>
          <w:sz w:val="20"/>
          <w:szCs w:val="20"/>
          <w:vertAlign w:val="superscript"/>
          <w:lang w:eastAsia="ru-RU"/>
        </w:rPr>
        <w:t>2</w:t>
      </w:r>
      <w:r w:rsidRPr="001D2A63">
        <w:rPr>
          <w:rFonts w:ascii="Times New Roman" w:hAnsi="Times New Roman" w:cs="Times New Roman"/>
          <w:sz w:val="20"/>
          <w:szCs w:val="20"/>
          <w:shd w:val="clear" w:color="auto" w:fill="FFFFFF"/>
          <w:lang w:eastAsia="ru-RU"/>
        </w:rPr>
        <w:t>.</w:t>
      </w:r>
      <w:r w:rsidRPr="001D2A63">
        <w:rPr>
          <w:rFonts w:ascii="Times New Roman" w:hAnsi="Times New Roman" w:cs="Times New Roman"/>
          <w:sz w:val="20"/>
          <w:szCs w:val="20"/>
          <w:lang w:eastAsia="ru-RU"/>
        </w:rPr>
        <w:br/>
      </w:r>
      <w:r w:rsidRPr="001D2A63">
        <w:rPr>
          <w:rFonts w:ascii="Times New Roman" w:hAnsi="Times New Roman" w:cs="Times New Roman"/>
          <w:b/>
          <w:bCs/>
          <w:i/>
          <w:iCs/>
          <w:sz w:val="20"/>
          <w:szCs w:val="20"/>
          <w:lang w:eastAsia="ru-RU"/>
        </w:rPr>
        <w:t>Желаем успеха!</w:t>
      </w:r>
      <w:r w:rsidRPr="001D2A63">
        <w:rPr>
          <w:rFonts w:ascii="Times New Roman" w:eastAsia="Times New Roman" w:hAnsi="Times New Roman" w:cs="Times New Roman"/>
          <w:color w:val="004080"/>
          <w:sz w:val="20"/>
          <w:szCs w:val="20"/>
          <w:lang w:eastAsia="ru-RU"/>
        </w:rPr>
        <w:br/>
      </w:r>
      <w:r w:rsidRPr="00EF62BE">
        <w:rPr>
          <w:rFonts w:ascii="Times New Roman" w:eastAsia="Times New Roman" w:hAnsi="Times New Roman" w:cs="Times New Roman"/>
          <w:bCs/>
          <w:color w:val="000000" w:themeColor="text1"/>
          <w:sz w:val="20"/>
          <w:szCs w:val="20"/>
          <w:lang w:eastAsia="ru-RU"/>
        </w:rPr>
        <w:t>ЧАСТЬ 1.</w:t>
      </w:r>
    </w:p>
    <w:p w:rsidR="001168DC" w:rsidRPr="00EF62BE" w:rsidRDefault="001168DC" w:rsidP="001168DC">
      <w:pPr>
        <w:pBdr>
          <w:bottom w:val="single" w:sz="6" w:space="1" w:color="auto"/>
        </w:pBdr>
        <w:jc w:val="center"/>
        <w:rPr>
          <w:vanish/>
          <w:color w:val="000000" w:themeColor="text1"/>
          <w:sz w:val="20"/>
          <w:szCs w:val="20"/>
        </w:rPr>
      </w:pPr>
      <w:r w:rsidRPr="00EF62BE">
        <w:rPr>
          <w:vanish/>
          <w:color w:val="000000" w:themeColor="text1"/>
          <w:sz w:val="20"/>
          <w:szCs w:val="20"/>
        </w:rPr>
        <w:t>Начало формы</w:t>
      </w:r>
    </w:p>
    <w:p w:rsidR="001168DC" w:rsidRPr="00EF62BE" w:rsidRDefault="001168DC" w:rsidP="001168DC">
      <w:pPr>
        <w:rPr>
          <w:color w:val="000000" w:themeColor="text1"/>
          <w:sz w:val="20"/>
          <w:szCs w:val="20"/>
        </w:rPr>
      </w:pPr>
      <w:r w:rsidRPr="00EF62BE">
        <w:rPr>
          <w:bCs/>
          <w:color w:val="000000" w:themeColor="text1"/>
          <w:sz w:val="20"/>
          <w:szCs w:val="20"/>
        </w:rPr>
        <w:drawing>
          <wp:inline distT="0" distB="0" distL="0" distR="0">
            <wp:extent cx="95250" cy="95250"/>
            <wp:effectExtent l="0" t="0" r="0" b="0"/>
            <wp:docPr id="1" name="Рисунок 16" descr="http://sverh-zadacha.ucoz.ru/fizikavshkole/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verh-zadacha.ucoz.ru/fizikavshkole/pixel.gif"/>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EF62BE">
        <w:rPr>
          <w:color w:val="000000" w:themeColor="text1"/>
          <w:sz w:val="20"/>
          <w:szCs w:val="20"/>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1933575" cy="1323975"/>
            <wp:effectExtent l="19050" t="0" r="9525" b="0"/>
            <wp:wrapSquare wrapText="bothSides"/>
            <wp:docPr id="9" name="Рисунок 2" descr="рис.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1.02"/>
                    <pic:cNvPicPr>
                      <a:picLocks noChangeAspect="1" noChangeArrowheads="1"/>
                    </pic:cNvPicPr>
                  </pic:nvPicPr>
                  <pic:blipFill>
                    <a:blip r:embed="rId9" cstate="print"/>
                    <a:srcRect/>
                    <a:stretch>
                      <a:fillRect/>
                    </a:stretch>
                  </pic:blipFill>
                  <pic:spPr bwMode="auto">
                    <a:xfrm>
                      <a:off x="0" y="0"/>
                      <a:ext cx="1933575" cy="1323975"/>
                    </a:xfrm>
                    <a:prstGeom prst="rect">
                      <a:avLst/>
                    </a:prstGeom>
                    <a:noFill/>
                    <a:ln w="9525">
                      <a:noFill/>
                      <a:miter lim="800000"/>
                      <a:headEnd/>
                      <a:tailEnd/>
                    </a:ln>
                  </pic:spPr>
                </pic:pic>
              </a:graphicData>
            </a:graphic>
          </wp:anchor>
        </w:drawing>
      </w:r>
      <w:r w:rsidRPr="00EF62BE">
        <w:rPr>
          <w:bCs/>
          <w:color w:val="000000" w:themeColor="text1"/>
          <w:sz w:val="20"/>
          <w:szCs w:val="20"/>
        </w:rPr>
        <w:t> 1. На рисунке 1.02 изображена зависимость амплитуды установившихся колебаний маятника от частоты вынуждающей силы (резонансная кривая). Отношение амплитуды установившихся колебаний маятника на резонансной частоте к амплитуде колебаний на частоте 1,5 Гц равно</w:t>
      </w:r>
    </w:p>
    <w:p w:rsidR="001168DC" w:rsidRPr="00EF62BE" w:rsidRDefault="006E4C43" w:rsidP="001168DC">
      <w:pPr>
        <w:rPr>
          <w:color w:val="000000" w:themeColor="text1"/>
          <w:sz w:val="20"/>
          <w:szCs w:val="20"/>
        </w:rPr>
      </w:pPr>
      <w:r w:rsidRPr="00EF62BE">
        <w:rPr>
          <w:color w:val="000000" w:themeColor="text1"/>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20.25pt;height:18pt" o:ole="">
            <v:imagedata r:id="rId10" o:title=""/>
          </v:shape>
          <w:control r:id="rId11" w:name="DefaultOcxName" w:shapeid="_x0000_i1090"/>
        </w:object>
      </w:r>
      <w:r w:rsidR="001168DC" w:rsidRPr="00EF62BE">
        <w:rPr>
          <w:color w:val="000000" w:themeColor="text1"/>
          <w:sz w:val="20"/>
          <w:szCs w:val="20"/>
        </w:rPr>
        <w:t> 2;       </w:t>
      </w:r>
      <w:r w:rsidR="001168DC" w:rsidRPr="00EF62BE">
        <w:rPr>
          <w:color w:val="000000" w:themeColor="text1"/>
          <w:sz w:val="20"/>
          <w:szCs w:val="20"/>
        </w:rPr>
        <w:br/>
      </w:r>
      <w:r w:rsidR="001168DC" w:rsidRPr="00EF62BE">
        <w:rPr>
          <w:color w:val="000000" w:themeColor="text1"/>
          <w:sz w:val="20"/>
          <w:szCs w:val="20"/>
        </w:rPr>
        <w:br/>
      </w:r>
      <w:r w:rsidRPr="00EF62BE">
        <w:rPr>
          <w:color w:val="000000" w:themeColor="text1"/>
          <w:sz w:val="20"/>
          <w:szCs w:val="20"/>
        </w:rPr>
        <w:object w:dxaOrig="225" w:dyaOrig="225">
          <v:shape id="_x0000_i1093" type="#_x0000_t75" style="width:20.25pt;height:18pt" o:ole="">
            <v:imagedata r:id="rId10" o:title=""/>
          </v:shape>
          <w:control r:id="rId12" w:name="DefaultOcxName1" w:shapeid="_x0000_i1093"/>
        </w:object>
      </w:r>
      <w:r w:rsidR="001168DC" w:rsidRPr="00EF62BE">
        <w:rPr>
          <w:color w:val="000000" w:themeColor="text1"/>
          <w:sz w:val="20"/>
          <w:szCs w:val="20"/>
        </w:rPr>
        <w:t> 10;       </w:t>
      </w:r>
      <w:r w:rsidR="001168DC" w:rsidRPr="00EF62BE">
        <w:rPr>
          <w:color w:val="000000" w:themeColor="text1"/>
          <w:sz w:val="20"/>
          <w:szCs w:val="20"/>
        </w:rPr>
        <w:br/>
      </w:r>
      <w:r w:rsidR="001168DC" w:rsidRPr="00EF62BE">
        <w:rPr>
          <w:color w:val="000000" w:themeColor="text1"/>
          <w:sz w:val="20"/>
          <w:szCs w:val="20"/>
        </w:rPr>
        <w:br/>
      </w:r>
      <w:r w:rsidRPr="00EF62BE">
        <w:rPr>
          <w:color w:val="000000" w:themeColor="text1"/>
          <w:sz w:val="20"/>
          <w:szCs w:val="20"/>
        </w:rPr>
        <w:object w:dxaOrig="225" w:dyaOrig="225">
          <v:shape id="_x0000_i1096" type="#_x0000_t75" style="width:20.25pt;height:18pt" o:ole="">
            <v:imagedata r:id="rId10" o:title=""/>
          </v:shape>
          <w:control r:id="rId13" w:name="DefaultOcxName2" w:shapeid="_x0000_i1096"/>
        </w:object>
      </w:r>
      <w:r w:rsidR="001168DC" w:rsidRPr="00EF62BE">
        <w:rPr>
          <w:color w:val="000000" w:themeColor="text1"/>
          <w:sz w:val="20"/>
          <w:szCs w:val="20"/>
        </w:rPr>
        <w:t> 4;       </w:t>
      </w:r>
      <w:r w:rsidR="001168DC" w:rsidRPr="00EF62BE">
        <w:rPr>
          <w:color w:val="000000" w:themeColor="text1"/>
          <w:sz w:val="20"/>
          <w:szCs w:val="20"/>
        </w:rPr>
        <w:br/>
      </w:r>
      <w:r w:rsidR="001168DC" w:rsidRPr="00EF62BE">
        <w:rPr>
          <w:color w:val="000000" w:themeColor="text1"/>
          <w:sz w:val="20"/>
          <w:szCs w:val="20"/>
        </w:rPr>
        <w:br/>
      </w:r>
      <w:r w:rsidRPr="00EF62BE">
        <w:rPr>
          <w:color w:val="000000" w:themeColor="text1"/>
          <w:sz w:val="20"/>
          <w:szCs w:val="20"/>
        </w:rPr>
        <w:object w:dxaOrig="225" w:dyaOrig="225">
          <v:shape id="_x0000_i1099" type="#_x0000_t75" style="width:20.25pt;height:18pt" o:ole="">
            <v:imagedata r:id="rId10" o:title=""/>
          </v:shape>
          <w:control r:id="rId14" w:name="DefaultOcxName3" w:shapeid="_x0000_i1099"/>
        </w:object>
      </w:r>
      <w:r w:rsidR="001168DC" w:rsidRPr="00EF62BE">
        <w:rPr>
          <w:color w:val="000000" w:themeColor="text1"/>
          <w:sz w:val="20"/>
          <w:szCs w:val="20"/>
        </w:rPr>
        <w:t> 5.</w:t>
      </w:r>
    </w:p>
    <w:p w:rsidR="001168DC" w:rsidRPr="00EF62BE" w:rsidRDefault="001168DC" w:rsidP="001168DC">
      <w:pPr>
        <w:rPr>
          <w:color w:val="000000" w:themeColor="text1"/>
          <w:sz w:val="20"/>
          <w:szCs w:val="20"/>
        </w:rPr>
      </w:pPr>
    </w:p>
    <w:p w:rsidR="001168DC" w:rsidRPr="00EF62BE" w:rsidRDefault="001168DC" w:rsidP="001168DC">
      <w:pPr>
        <w:rPr>
          <w:color w:val="000000" w:themeColor="text1"/>
          <w:sz w:val="20"/>
          <w:szCs w:val="20"/>
        </w:rPr>
      </w:pPr>
      <w:r w:rsidRPr="00EF62BE">
        <w:rPr>
          <w:color w:val="000000" w:themeColor="text1"/>
          <w:sz w:val="20"/>
          <w:szCs w:val="20"/>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1600200" cy="1600200"/>
            <wp:effectExtent l="19050" t="0" r="0" b="0"/>
            <wp:wrapSquare wrapText="bothSides"/>
            <wp:docPr id="10" name="Рисунок 3" descr="рис.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1.01"/>
                    <pic:cNvPicPr>
                      <a:picLocks noChangeAspect="1" noChangeArrowheads="1"/>
                    </pic:cNvPicPr>
                  </pic:nvPicPr>
                  <pic:blipFill>
                    <a:blip r:embed="rId15" cstate="print"/>
                    <a:srcRect/>
                    <a:stretch>
                      <a:fillRect/>
                    </a:stretch>
                  </pic:blipFill>
                  <pic:spPr bwMode="auto">
                    <a:xfrm>
                      <a:off x="0" y="0"/>
                      <a:ext cx="1600200" cy="1600200"/>
                    </a:xfrm>
                    <a:prstGeom prst="rect">
                      <a:avLst/>
                    </a:prstGeom>
                    <a:noFill/>
                    <a:ln w="9525">
                      <a:noFill/>
                      <a:miter lim="800000"/>
                      <a:headEnd/>
                      <a:tailEnd/>
                    </a:ln>
                  </pic:spPr>
                </pic:pic>
              </a:graphicData>
            </a:graphic>
          </wp:anchor>
        </w:drawing>
      </w:r>
      <w:r w:rsidRPr="00EF62BE">
        <w:rPr>
          <w:bCs/>
          <w:color w:val="000000" w:themeColor="text1"/>
          <w:sz w:val="20"/>
          <w:szCs w:val="20"/>
        </w:rPr>
        <w:drawing>
          <wp:inline distT="0" distB="0" distL="0" distR="0">
            <wp:extent cx="95250" cy="95250"/>
            <wp:effectExtent l="0" t="0" r="0" b="0"/>
            <wp:docPr id="11" name="Рисунок 18" descr="http://sverh-zadacha.ucoz.ru/fizikavshkole/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verh-zadacha.ucoz.ru/fizikavshkole/pixel.gif"/>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EF62BE">
        <w:rPr>
          <w:bCs/>
          <w:color w:val="000000" w:themeColor="text1"/>
          <w:sz w:val="20"/>
          <w:szCs w:val="20"/>
        </w:rPr>
        <w:t> 2. На рисунке 1.01 показан график зависимости скорости движения тела от времени. Какой из предложенных графиков выражает график ускорения этого тела?</w:t>
      </w:r>
    </w:p>
    <w:p w:rsidR="001168DC" w:rsidRPr="00EF62BE" w:rsidRDefault="001168DC" w:rsidP="001168DC">
      <w:pPr>
        <w:rPr>
          <w:color w:val="000000" w:themeColor="text1"/>
          <w:sz w:val="20"/>
          <w:szCs w:val="20"/>
        </w:rPr>
      </w:pPr>
      <w:r w:rsidRPr="00EF62BE">
        <w:rPr>
          <w:color w:val="000000" w:themeColor="text1"/>
          <w:sz w:val="20"/>
          <w:szCs w:val="20"/>
        </w:rPr>
        <w:drawing>
          <wp:inline distT="0" distB="0" distL="0" distR="0">
            <wp:extent cx="952500" cy="952500"/>
            <wp:effectExtent l="19050" t="0" r="0" b="0"/>
            <wp:docPr id="12" name="Рисунок 19" descr="рис.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рис.1"/>
                    <pic:cNvPicPr>
                      <a:picLocks noChangeAspect="1" noChangeArrowheads="1"/>
                    </pic:cNvPicPr>
                  </pic:nvPicPr>
                  <pic:blipFill>
                    <a:blip r:embed="rId16"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r w:rsidRPr="00EF62BE">
        <w:rPr>
          <w:color w:val="000000" w:themeColor="text1"/>
          <w:sz w:val="20"/>
          <w:szCs w:val="20"/>
        </w:rPr>
        <w:t> </w:t>
      </w:r>
      <w:r w:rsidRPr="00EF62BE">
        <w:rPr>
          <w:color w:val="000000" w:themeColor="text1"/>
          <w:sz w:val="20"/>
          <w:szCs w:val="20"/>
        </w:rPr>
        <w:drawing>
          <wp:inline distT="0" distB="0" distL="0" distR="0">
            <wp:extent cx="952500" cy="952500"/>
            <wp:effectExtent l="19050" t="0" r="0" b="0"/>
            <wp:docPr id="13" name="Рисунок 20" descr="ри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рис.2"/>
                    <pic:cNvPicPr>
                      <a:picLocks noChangeAspect="1" noChangeArrowheads="1"/>
                    </pic:cNvPicPr>
                  </pic:nvPicPr>
                  <pic:blipFill>
                    <a:blip r:embed="rId17"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r w:rsidRPr="00EF62BE">
        <w:rPr>
          <w:color w:val="000000" w:themeColor="text1"/>
          <w:sz w:val="20"/>
          <w:szCs w:val="20"/>
        </w:rPr>
        <w:t> </w:t>
      </w:r>
      <w:r w:rsidRPr="00EF62BE">
        <w:rPr>
          <w:color w:val="000000" w:themeColor="text1"/>
          <w:sz w:val="20"/>
          <w:szCs w:val="20"/>
        </w:rPr>
        <w:drawing>
          <wp:inline distT="0" distB="0" distL="0" distR="0">
            <wp:extent cx="952500" cy="952500"/>
            <wp:effectExtent l="19050" t="0" r="0" b="0"/>
            <wp:docPr id="14" name="Рисунок 21" descr="рис.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рис.3"/>
                    <pic:cNvPicPr>
                      <a:picLocks noChangeAspect="1" noChangeArrowheads="1"/>
                    </pic:cNvPicPr>
                  </pic:nvPicPr>
                  <pic:blipFill>
                    <a:blip r:embed="rId18"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r w:rsidRPr="00EF62BE">
        <w:rPr>
          <w:color w:val="000000" w:themeColor="text1"/>
          <w:sz w:val="20"/>
          <w:szCs w:val="20"/>
        </w:rPr>
        <w:t> </w:t>
      </w:r>
      <w:r w:rsidRPr="00EF62BE">
        <w:rPr>
          <w:color w:val="000000" w:themeColor="text1"/>
          <w:sz w:val="20"/>
          <w:szCs w:val="20"/>
        </w:rPr>
        <w:drawing>
          <wp:inline distT="0" distB="0" distL="0" distR="0">
            <wp:extent cx="952500" cy="952500"/>
            <wp:effectExtent l="19050" t="0" r="0" b="0"/>
            <wp:docPr id="15" name="Рисунок 22" descr="рис.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рис.4"/>
                    <pic:cNvPicPr>
                      <a:picLocks noChangeAspect="1" noChangeArrowheads="1"/>
                    </pic:cNvPicPr>
                  </pic:nvPicPr>
                  <pic:blipFill>
                    <a:blip r:embed="rId19"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r w:rsidRPr="00EF62BE">
        <w:rPr>
          <w:color w:val="000000" w:themeColor="text1"/>
          <w:sz w:val="20"/>
          <w:szCs w:val="20"/>
        </w:rPr>
        <w:br/>
      </w:r>
      <w:r w:rsidR="006E4C43" w:rsidRPr="00EF62BE">
        <w:rPr>
          <w:color w:val="000000" w:themeColor="text1"/>
          <w:sz w:val="20"/>
          <w:szCs w:val="20"/>
        </w:rPr>
        <w:object w:dxaOrig="225" w:dyaOrig="225">
          <v:shape id="_x0000_i1102" type="#_x0000_t75" style="width:20.25pt;height:18pt" o:ole="">
            <v:imagedata r:id="rId10" o:title=""/>
          </v:shape>
          <w:control r:id="rId20" w:name="DefaultOcxName4" w:shapeid="_x0000_i1102"/>
        </w:object>
      </w:r>
      <w:r w:rsidRPr="00EF62BE">
        <w:rPr>
          <w:color w:val="000000" w:themeColor="text1"/>
          <w:sz w:val="20"/>
          <w:szCs w:val="20"/>
        </w:rPr>
        <w:t> 1                     </w:t>
      </w:r>
      <w:r w:rsidR="006E4C43" w:rsidRPr="00EF62BE">
        <w:rPr>
          <w:color w:val="000000" w:themeColor="text1"/>
          <w:sz w:val="20"/>
          <w:szCs w:val="20"/>
        </w:rPr>
        <w:object w:dxaOrig="225" w:dyaOrig="225">
          <v:shape id="_x0000_i1105" type="#_x0000_t75" style="width:20.25pt;height:18pt" o:ole="">
            <v:imagedata r:id="rId10" o:title=""/>
          </v:shape>
          <w:control r:id="rId21" w:name="DefaultOcxName5" w:shapeid="_x0000_i1105"/>
        </w:object>
      </w:r>
      <w:r w:rsidRPr="00EF62BE">
        <w:rPr>
          <w:color w:val="000000" w:themeColor="text1"/>
          <w:sz w:val="20"/>
          <w:szCs w:val="20"/>
        </w:rPr>
        <w:t> 2                     </w:t>
      </w:r>
      <w:r w:rsidR="006E4C43" w:rsidRPr="00EF62BE">
        <w:rPr>
          <w:color w:val="000000" w:themeColor="text1"/>
          <w:sz w:val="20"/>
          <w:szCs w:val="20"/>
        </w:rPr>
        <w:object w:dxaOrig="225" w:dyaOrig="225">
          <v:shape id="_x0000_i1108" type="#_x0000_t75" style="width:20.25pt;height:18pt" o:ole="">
            <v:imagedata r:id="rId10" o:title=""/>
          </v:shape>
          <w:control r:id="rId22" w:name="DefaultOcxName6" w:shapeid="_x0000_i1108"/>
        </w:object>
      </w:r>
      <w:r w:rsidRPr="00EF62BE">
        <w:rPr>
          <w:color w:val="000000" w:themeColor="text1"/>
          <w:sz w:val="20"/>
          <w:szCs w:val="20"/>
        </w:rPr>
        <w:t> 3                     </w:t>
      </w:r>
      <w:r w:rsidR="006E4C43" w:rsidRPr="00EF62BE">
        <w:rPr>
          <w:color w:val="000000" w:themeColor="text1"/>
          <w:sz w:val="20"/>
          <w:szCs w:val="20"/>
        </w:rPr>
        <w:object w:dxaOrig="225" w:dyaOrig="225">
          <v:shape id="_x0000_i1111" type="#_x0000_t75" style="width:20.25pt;height:18pt" o:ole="">
            <v:imagedata r:id="rId10" o:title=""/>
          </v:shape>
          <w:control r:id="rId23" w:name="DefaultOcxName7" w:shapeid="_x0000_i1111"/>
        </w:object>
      </w:r>
      <w:r w:rsidRPr="00EF62BE">
        <w:rPr>
          <w:color w:val="000000" w:themeColor="text1"/>
          <w:sz w:val="20"/>
          <w:szCs w:val="20"/>
        </w:rPr>
        <w:t> 4</w:t>
      </w:r>
    </w:p>
    <w:p w:rsidR="001168DC" w:rsidRPr="00EF62BE" w:rsidRDefault="001168DC" w:rsidP="001168DC">
      <w:pPr>
        <w:rPr>
          <w:color w:val="000000" w:themeColor="text1"/>
          <w:sz w:val="20"/>
          <w:szCs w:val="20"/>
        </w:rPr>
      </w:pPr>
    </w:p>
    <w:p w:rsidR="001168DC" w:rsidRPr="00EF62BE" w:rsidRDefault="001168DC" w:rsidP="001168DC">
      <w:pPr>
        <w:rPr>
          <w:color w:val="000000" w:themeColor="text1"/>
          <w:sz w:val="20"/>
          <w:szCs w:val="20"/>
        </w:rPr>
      </w:pPr>
      <w:r w:rsidRPr="00EF62BE">
        <w:rPr>
          <w:bCs/>
          <w:color w:val="000000" w:themeColor="text1"/>
          <w:sz w:val="20"/>
          <w:szCs w:val="20"/>
        </w:rPr>
        <w:drawing>
          <wp:inline distT="0" distB="0" distL="0" distR="0">
            <wp:extent cx="95250" cy="95250"/>
            <wp:effectExtent l="0" t="0" r="0" b="0"/>
            <wp:docPr id="16" name="Рисунок 24" descr="http://sverh-zadacha.ucoz.ru/fizikavshkole/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verh-zadacha.ucoz.ru/fizikavshkole/pixel.gif"/>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EF62BE">
        <w:rPr>
          <w:color w:val="000000" w:themeColor="text1"/>
          <w:sz w:val="20"/>
          <w:szCs w:val="20"/>
        </w:rPr>
        <w:drawing>
          <wp:anchor distT="0" distB="0" distL="0" distR="0" simplePos="0" relativeHeight="251662336" behindDoc="0" locked="0" layoutInCell="1" allowOverlap="0">
            <wp:simplePos x="0" y="0"/>
            <wp:positionH relativeFrom="column">
              <wp:align>right</wp:align>
            </wp:positionH>
            <wp:positionV relativeFrom="line">
              <wp:posOffset>0</wp:posOffset>
            </wp:positionV>
            <wp:extent cx="1752600" cy="533400"/>
            <wp:effectExtent l="0" t="0" r="0" b="0"/>
            <wp:wrapSquare wrapText="bothSides"/>
            <wp:docPr id="17" name="Рисунок 4" descr="http://sverh-zadacha.ucoz.ru/fizikavshkole/itogo9-1_clip_image00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verh-zadacha.ucoz.ru/fizikavshkole/itogo9-1_clip_image002_0000.gif"/>
                    <pic:cNvPicPr>
                      <a:picLocks noChangeAspect="1" noChangeArrowheads="1"/>
                    </pic:cNvPicPr>
                  </pic:nvPicPr>
                  <pic:blipFill>
                    <a:blip r:embed="rId24" cstate="print"/>
                    <a:srcRect/>
                    <a:stretch>
                      <a:fillRect/>
                    </a:stretch>
                  </pic:blipFill>
                  <pic:spPr bwMode="auto">
                    <a:xfrm>
                      <a:off x="0" y="0"/>
                      <a:ext cx="1752600" cy="533400"/>
                    </a:xfrm>
                    <a:prstGeom prst="rect">
                      <a:avLst/>
                    </a:prstGeom>
                    <a:noFill/>
                    <a:ln w="9525">
                      <a:noFill/>
                      <a:miter lim="800000"/>
                      <a:headEnd/>
                      <a:tailEnd/>
                    </a:ln>
                  </pic:spPr>
                </pic:pic>
              </a:graphicData>
            </a:graphic>
          </wp:anchor>
        </w:drawing>
      </w:r>
      <w:r w:rsidRPr="00EF62BE">
        <w:rPr>
          <w:bCs/>
          <w:color w:val="000000" w:themeColor="text1"/>
          <w:sz w:val="20"/>
          <w:szCs w:val="20"/>
        </w:rPr>
        <w:t> 3. На рисунке 2.03 изображен проволочный виток, по которому течет электрический ток в направлении, указанном стрелкой. Виток расположен в горизонтальной плоскости. В центре витка вектор индукции магнитного поля тока направлен</w:t>
      </w:r>
    </w:p>
    <w:p w:rsidR="001168DC" w:rsidRPr="00EF62BE" w:rsidRDefault="006E4C43" w:rsidP="001168DC">
      <w:pPr>
        <w:rPr>
          <w:color w:val="000000" w:themeColor="text1"/>
          <w:sz w:val="20"/>
          <w:szCs w:val="20"/>
        </w:rPr>
      </w:pPr>
      <w:r w:rsidRPr="00EF62BE">
        <w:rPr>
          <w:color w:val="000000" w:themeColor="text1"/>
          <w:sz w:val="20"/>
          <w:szCs w:val="20"/>
        </w:rPr>
        <w:lastRenderedPageBreak/>
        <w:object w:dxaOrig="225" w:dyaOrig="225">
          <v:shape id="_x0000_i1114" type="#_x0000_t75" style="width:20.25pt;height:18pt" o:ole="">
            <v:imagedata r:id="rId10" o:title=""/>
          </v:shape>
          <w:control r:id="rId25" w:name="DefaultOcxName8" w:shapeid="_x0000_i1114"/>
        </w:object>
      </w:r>
      <w:r w:rsidR="001168DC" w:rsidRPr="00EF62BE">
        <w:rPr>
          <w:color w:val="000000" w:themeColor="text1"/>
          <w:sz w:val="20"/>
          <w:szCs w:val="20"/>
        </w:rPr>
        <w:t> горизонтально вправо ®       </w:t>
      </w:r>
      <w:r w:rsidRPr="00EF62BE">
        <w:rPr>
          <w:color w:val="000000" w:themeColor="text1"/>
          <w:sz w:val="20"/>
          <w:szCs w:val="20"/>
        </w:rPr>
        <w:object w:dxaOrig="225" w:dyaOrig="225">
          <v:shape id="_x0000_i1117" type="#_x0000_t75" style="width:20.25pt;height:18pt" o:ole="">
            <v:imagedata r:id="rId10" o:title=""/>
          </v:shape>
          <w:control r:id="rId26" w:name="DefaultOcxName9" w:shapeid="_x0000_i1117"/>
        </w:object>
      </w:r>
      <w:r w:rsidR="001168DC" w:rsidRPr="00EF62BE">
        <w:rPr>
          <w:color w:val="000000" w:themeColor="text1"/>
          <w:sz w:val="20"/>
          <w:szCs w:val="20"/>
        </w:rPr>
        <w:t> горизонтально влево ¬       </w:t>
      </w:r>
      <w:r w:rsidRPr="00EF62BE">
        <w:rPr>
          <w:color w:val="000000" w:themeColor="text1"/>
          <w:sz w:val="20"/>
          <w:szCs w:val="20"/>
        </w:rPr>
        <w:object w:dxaOrig="225" w:dyaOrig="225">
          <v:shape id="_x0000_i1120" type="#_x0000_t75" style="width:20.25pt;height:18pt" o:ole="">
            <v:imagedata r:id="rId10" o:title=""/>
          </v:shape>
          <w:control r:id="rId27" w:name="DefaultOcxName10" w:shapeid="_x0000_i1120"/>
        </w:object>
      </w:r>
      <w:r w:rsidR="001168DC" w:rsidRPr="00EF62BE">
        <w:rPr>
          <w:color w:val="000000" w:themeColor="text1"/>
          <w:sz w:val="20"/>
          <w:szCs w:val="20"/>
        </w:rPr>
        <w:t> вертикально вниз        </w:t>
      </w:r>
      <w:r w:rsidRPr="00EF62BE">
        <w:rPr>
          <w:color w:val="000000" w:themeColor="text1"/>
          <w:sz w:val="20"/>
          <w:szCs w:val="20"/>
        </w:rPr>
        <w:object w:dxaOrig="225" w:dyaOrig="225">
          <v:shape id="_x0000_i1123" type="#_x0000_t75" style="width:20.25pt;height:18pt" o:ole="">
            <v:imagedata r:id="rId10" o:title=""/>
          </v:shape>
          <w:control r:id="rId28" w:name="DefaultOcxName11" w:shapeid="_x0000_i1123"/>
        </w:object>
      </w:r>
      <w:r w:rsidR="001168DC" w:rsidRPr="00EF62BE">
        <w:rPr>
          <w:color w:val="000000" w:themeColor="text1"/>
          <w:sz w:val="20"/>
          <w:szCs w:val="20"/>
        </w:rPr>
        <w:t> вертикально вверх .</w:t>
      </w:r>
    </w:p>
    <w:p w:rsidR="001168DC" w:rsidRPr="00EF62BE" w:rsidRDefault="001168DC" w:rsidP="001168DC">
      <w:pPr>
        <w:rPr>
          <w:color w:val="000000" w:themeColor="text1"/>
          <w:sz w:val="20"/>
          <w:szCs w:val="20"/>
        </w:rPr>
      </w:pPr>
    </w:p>
    <w:p w:rsidR="001168DC" w:rsidRPr="00EF62BE" w:rsidRDefault="001168DC" w:rsidP="001168DC">
      <w:pPr>
        <w:rPr>
          <w:color w:val="000000" w:themeColor="text1"/>
          <w:sz w:val="20"/>
          <w:szCs w:val="20"/>
        </w:rPr>
      </w:pPr>
      <w:r w:rsidRPr="00EF62BE">
        <w:rPr>
          <w:bCs/>
          <w:color w:val="000000" w:themeColor="text1"/>
          <w:sz w:val="20"/>
          <w:szCs w:val="20"/>
        </w:rPr>
        <w:drawing>
          <wp:inline distT="0" distB="0" distL="0" distR="0">
            <wp:extent cx="95250" cy="95250"/>
            <wp:effectExtent l="0" t="0" r="0" b="0"/>
            <wp:docPr id="23" name="Рисунок 26" descr="http://sverh-zadacha.ucoz.ru/fizikavshkole/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verh-zadacha.ucoz.ru/fizikavshkole/pixel.gif"/>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EF62BE">
        <w:rPr>
          <w:bCs/>
          <w:color w:val="000000" w:themeColor="text1"/>
          <w:sz w:val="20"/>
          <w:szCs w:val="20"/>
        </w:rPr>
        <w:t> 4. 3 моль  водорода находятся в сосуде при температуре Т. Какова температура 3 моль азота в сосуде того же объема и при том же давлении? (Водород и азот считать идеальными газами).</w:t>
      </w:r>
    </w:p>
    <w:p w:rsidR="001168DC" w:rsidRPr="00EF62BE" w:rsidRDefault="006E4C43" w:rsidP="001168DC">
      <w:pPr>
        <w:rPr>
          <w:color w:val="000000" w:themeColor="text1"/>
          <w:sz w:val="20"/>
          <w:szCs w:val="20"/>
        </w:rPr>
      </w:pPr>
      <w:r w:rsidRPr="00EF62BE">
        <w:rPr>
          <w:color w:val="000000" w:themeColor="text1"/>
          <w:sz w:val="20"/>
          <w:szCs w:val="20"/>
        </w:rPr>
        <w:object w:dxaOrig="225" w:dyaOrig="225">
          <v:shape id="_x0000_i1126" type="#_x0000_t75" style="width:20.25pt;height:18pt" o:ole="">
            <v:imagedata r:id="rId10" o:title=""/>
          </v:shape>
          <w:control r:id="rId29" w:name="DefaultOcxName12" w:shapeid="_x0000_i1126"/>
        </w:object>
      </w:r>
      <w:r w:rsidR="001168DC" w:rsidRPr="00EF62BE">
        <w:rPr>
          <w:color w:val="000000" w:themeColor="text1"/>
          <w:sz w:val="20"/>
          <w:szCs w:val="20"/>
        </w:rPr>
        <w:t> 28Т;       </w:t>
      </w:r>
      <w:r w:rsidRPr="00EF62BE">
        <w:rPr>
          <w:color w:val="000000" w:themeColor="text1"/>
          <w:sz w:val="20"/>
          <w:szCs w:val="20"/>
        </w:rPr>
        <w:object w:dxaOrig="225" w:dyaOrig="225">
          <v:shape id="_x0000_i1129" type="#_x0000_t75" style="width:20.25pt;height:18pt" o:ole="">
            <v:imagedata r:id="rId10" o:title=""/>
          </v:shape>
          <w:control r:id="rId30" w:name="DefaultOcxName13" w:shapeid="_x0000_i1129"/>
        </w:object>
      </w:r>
      <w:r w:rsidR="001168DC" w:rsidRPr="00EF62BE">
        <w:rPr>
          <w:color w:val="000000" w:themeColor="text1"/>
          <w:sz w:val="20"/>
          <w:szCs w:val="20"/>
        </w:rPr>
        <w:t> 14Т;       </w:t>
      </w:r>
      <w:r w:rsidRPr="00EF62BE">
        <w:rPr>
          <w:color w:val="000000" w:themeColor="text1"/>
          <w:sz w:val="20"/>
          <w:szCs w:val="20"/>
        </w:rPr>
        <w:object w:dxaOrig="225" w:dyaOrig="225">
          <v:shape id="_x0000_i1132" type="#_x0000_t75" style="width:20.25pt;height:18pt" o:ole="">
            <v:imagedata r:id="rId10" o:title=""/>
          </v:shape>
          <w:control r:id="rId31" w:name="DefaultOcxName14" w:shapeid="_x0000_i1132"/>
        </w:object>
      </w:r>
      <w:r w:rsidR="001168DC" w:rsidRPr="00EF62BE">
        <w:rPr>
          <w:color w:val="000000" w:themeColor="text1"/>
          <w:sz w:val="20"/>
          <w:szCs w:val="20"/>
        </w:rPr>
        <w:t> 2Т;       </w:t>
      </w:r>
      <w:r w:rsidRPr="00EF62BE">
        <w:rPr>
          <w:color w:val="000000" w:themeColor="text1"/>
          <w:sz w:val="20"/>
          <w:szCs w:val="20"/>
        </w:rPr>
        <w:object w:dxaOrig="225" w:dyaOrig="225">
          <v:shape id="_x0000_i1135" type="#_x0000_t75" style="width:20.25pt;height:18pt" o:ole="">
            <v:imagedata r:id="rId10" o:title=""/>
          </v:shape>
          <w:control r:id="rId32" w:name="DefaultOcxName15" w:shapeid="_x0000_i1135"/>
        </w:object>
      </w:r>
      <w:r w:rsidR="001168DC" w:rsidRPr="00EF62BE">
        <w:rPr>
          <w:color w:val="000000" w:themeColor="text1"/>
          <w:sz w:val="20"/>
          <w:szCs w:val="20"/>
        </w:rPr>
        <w:t> Т.</w:t>
      </w:r>
    </w:p>
    <w:p w:rsidR="001168DC" w:rsidRPr="00EF62BE" w:rsidRDefault="001168DC" w:rsidP="001168DC">
      <w:pPr>
        <w:rPr>
          <w:color w:val="000000" w:themeColor="text1"/>
          <w:sz w:val="20"/>
          <w:szCs w:val="20"/>
        </w:rPr>
      </w:pPr>
    </w:p>
    <w:p w:rsidR="001168DC" w:rsidRPr="00EF62BE" w:rsidRDefault="001168DC" w:rsidP="001168DC">
      <w:pPr>
        <w:rPr>
          <w:color w:val="000000" w:themeColor="text1"/>
          <w:sz w:val="20"/>
          <w:szCs w:val="20"/>
        </w:rPr>
      </w:pPr>
      <w:r w:rsidRPr="00EF62BE">
        <w:rPr>
          <w:bCs/>
          <w:color w:val="000000" w:themeColor="text1"/>
          <w:sz w:val="20"/>
          <w:szCs w:val="20"/>
        </w:rPr>
        <w:drawing>
          <wp:inline distT="0" distB="0" distL="0" distR="0">
            <wp:extent cx="95250" cy="95250"/>
            <wp:effectExtent l="0" t="0" r="0" b="0"/>
            <wp:docPr id="25" name="Рисунок 28" descr="http://sverh-zadacha.ucoz.ru/fizikavshkole/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verh-zadacha.ucoz.ru/fizikavshkole/pixel.gif"/>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EF62BE">
        <w:rPr>
          <w:bCs/>
          <w:color w:val="000000" w:themeColor="text1"/>
          <w:sz w:val="20"/>
          <w:szCs w:val="20"/>
        </w:rPr>
        <w:t> 5. На графике (см. рисунок) представлено изменение температуры Т вещества с течением времени t. В начальный момент времени вещество находилось в кристаллическом состоянии. Какая из точек соответствует окончанию процесса плавления?</w:t>
      </w:r>
      <w:r w:rsidRPr="00EF62BE">
        <w:rPr>
          <w:color w:val="000000" w:themeColor="text1"/>
          <w:sz w:val="20"/>
          <w:szCs w:val="20"/>
        </w:rPr>
        <w:drawing>
          <wp:anchor distT="0" distB="0" distL="114300" distR="114300" simplePos="0" relativeHeight="251663360" behindDoc="0" locked="0" layoutInCell="1" allowOverlap="0">
            <wp:simplePos x="0" y="0"/>
            <wp:positionH relativeFrom="column">
              <wp:align>right</wp:align>
            </wp:positionH>
            <wp:positionV relativeFrom="line">
              <wp:posOffset>0</wp:posOffset>
            </wp:positionV>
            <wp:extent cx="2286000" cy="1190625"/>
            <wp:effectExtent l="0" t="0" r="0" b="0"/>
            <wp:wrapSquare wrapText="bothSides"/>
            <wp:docPr id="27" name="Рисунок 5" descr="ри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2"/>
                    <pic:cNvPicPr>
                      <a:picLocks noChangeAspect="1" noChangeArrowheads="1"/>
                    </pic:cNvPicPr>
                  </pic:nvPicPr>
                  <pic:blipFill>
                    <a:blip r:embed="rId33" cstate="print"/>
                    <a:srcRect/>
                    <a:stretch>
                      <a:fillRect/>
                    </a:stretch>
                  </pic:blipFill>
                  <pic:spPr bwMode="auto">
                    <a:xfrm>
                      <a:off x="0" y="0"/>
                      <a:ext cx="2286000" cy="1190625"/>
                    </a:xfrm>
                    <a:prstGeom prst="rect">
                      <a:avLst/>
                    </a:prstGeom>
                    <a:noFill/>
                    <a:ln w="9525">
                      <a:noFill/>
                      <a:miter lim="800000"/>
                      <a:headEnd/>
                      <a:tailEnd/>
                    </a:ln>
                  </pic:spPr>
                </pic:pic>
              </a:graphicData>
            </a:graphic>
          </wp:anchor>
        </w:drawing>
      </w:r>
    </w:p>
    <w:p w:rsidR="001168DC" w:rsidRPr="00EF62BE" w:rsidRDefault="006E4C43" w:rsidP="001168DC">
      <w:pPr>
        <w:spacing w:after="240"/>
        <w:rPr>
          <w:color w:val="000000" w:themeColor="text1"/>
          <w:sz w:val="20"/>
          <w:szCs w:val="20"/>
        </w:rPr>
      </w:pPr>
      <w:r w:rsidRPr="00EF62BE">
        <w:rPr>
          <w:color w:val="000000" w:themeColor="text1"/>
          <w:sz w:val="20"/>
          <w:szCs w:val="20"/>
        </w:rPr>
        <w:object w:dxaOrig="225" w:dyaOrig="225">
          <v:shape id="_x0000_i1138" type="#_x0000_t75" style="width:20.25pt;height:18pt" o:ole="">
            <v:imagedata r:id="rId10" o:title=""/>
          </v:shape>
          <w:control r:id="rId34" w:name="DefaultOcxName16" w:shapeid="_x0000_i1138"/>
        </w:object>
      </w:r>
      <w:r w:rsidR="001168DC" w:rsidRPr="00EF62BE">
        <w:rPr>
          <w:color w:val="000000" w:themeColor="text1"/>
          <w:sz w:val="20"/>
          <w:szCs w:val="20"/>
        </w:rPr>
        <w:t> 5;</w:t>
      </w:r>
      <w:r w:rsidR="001168DC" w:rsidRPr="00EF62BE">
        <w:rPr>
          <w:color w:val="000000" w:themeColor="text1"/>
          <w:sz w:val="20"/>
          <w:szCs w:val="20"/>
        </w:rPr>
        <w:br/>
      </w:r>
      <w:r w:rsidR="001168DC" w:rsidRPr="00EF62BE">
        <w:rPr>
          <w:color w:val="000000" w:themeColor="text1"/>
          <w:sz w:val="20"/>
          <w:szCs w:val="20"/>
        </w:rPr>
        <w:br/>
      </w:r>
      <w:r w:rsidRPr="00EF62BE">
        <w:rPr>
          <w:color w:val="000000" w:themeColor="text1"/>
          <w:sz w:val="20"/>
          <w:szCs w:val="20"/>
        </w:rPr>
        <w:object w:dxaOrig="225" w:dyaOrig="225">
          <v:shape id="_x0000_i1141" type="#_x0000_t75" style="width:20.25pt;height:18pt" o:ole="">
            <v:imagedata r:id="rId10" o:title=""/>
          </v:shape>
          <w:control r:id="rId35" w:name="DefaultOcxName17" w:shapeid="_x0000_i1141"/>
        </w:object>
      </w:r>
      <w:r w:rsidR="001168DC" w:rsidRPr="00EF62BE">
        <w:rPr>
          <w:color w:val="000000" w:themeColor="text1"/>
          <w:sz w:val="20"/>
          <w:szCs w:val="20"/>
        </w:rPr>
        <w:t> 6;</w:t>
      </w:r>
      <w:r w:rsidR="001168DC" w:rsidRPr="00EF62BE">
        <w:rPr>
          <w:color w:val="000000" w:themeColor="text1"/>
          <w:sz w:val="20"/>
          <w:szCs w:val="20"/>
        </w:rPr>
        <w:br/>
      </w:r>
      <w:r w:rsidR="001168DC" w:rsidRPr="00EF62BE">
        <w:rPr>
          <w:color w:val="000000" w:themeColor="text1"/>
          <w:sz w:val="20"/>
          <w:szCs w:val="20"/>
        </w:rPr>
        <w:br/>
      </w:r>
      <w:r w:rsidRPr="00EF62BE">
        <w:rPr>
          <w:color w:val="000000" w:themeColor="text1"/>
          <w:sz w:val="20"/>
          <w:szCs w:val="20"/>
        </w:rPr>
        <w:object w:dxaOrig="225" w:dyaOrig="225">
          <v:shape id="_x0000_i1144" type="#_x0000_t75" style="width:20.25pt;height:18pt" o:ole="">
            <v:imagedata r:id="rId10" o:title=""/>
          </v:shape>
          <w:control r:id="rId36" w:name="DefaultOcxName18" w:shapeid="_x0000_i1144"/>
        </w:object>
      </w:r>
      <w:r w:rsidR="001168DC" w:rsidRPr="00EF62BE">
        <w:rPr>
          <w:color w:val="000000" w:themeColor="text1"/>
          <w:sz w:val="20"/>
          <w:szCs w:val="20"/>
        </w:rPr>
        <w:t> 3;</w:t>
      </w:r>
      <w:r w:rsidR="001168DC" w:rsidRPr="00EF62BE">
        <w:rPr>
          <w:color w:val="000000" w:themeColor="text1"/>
          <w:sz w:val="20"/>
          <w:szCs w:val="20"/>
        </w:rPr>
        <w:br/>
      </w:r>
      <w:r w:rsidR="001168DC" w:rsidRPr="00EF62BE">
        <w:rPr>
          <w:color w:val="000000" w:themeColor="text1"/>
          <w:sz w:val="20"/>
          <w:szCs w:val="20"/>
        </w:rPr>
        <w:br/>
      </w:r>
      <w:r w:rsidRPr="00EF62BE">
        <w:rPr>
          <w:color w:val="000000" w:themeColor="text1"/>
          <w:sz w:val="20"/>
          <w:szCs w:val="20"/>
        </w:rPr>
        <w:object w:dxaOrig="225" w:dyaOrig="225">
          <v:shape id="_x0000_i1147" type="#_x0000_t75" style="width:20.25pt;height:18pt" o:ole="">
            <v:imagedata r:id="rId10" o:title=""/>
          </v:shape>
          <w:control r:id="rId37" w:name="DefaultOcxName19" w:shapeid="_x0000_i1147"/>
        </w:object>
      </w:r>
      <w:r w:rsidR="001168DC" w:rsidRPr="00EF62BE">
        <w:rPr>
          <w:color w:val="000000" w:themeColor="text1"/>
          <w:sz w:val="20"/>
          <w:szCs w:val="20"/>
        </w:rPr>
        <w:t> 7.</w:t>
      </w:r>
    </w:p>
    <w:p w:rsidR="001168DC" w:rsidRPr="00EF62BE" w:rsidRDefault="001168DC" w:rsidP="001168DC">
      <w:pPr>
        <w:rPr>
          <w:color w:val="000000" w:themeColor="text1"/>
          <w:sz w:val="20"/>
          <w:szCs w:val="20"/>
        </w:rPr>
      </w:pPr>
      <w:r w:rsidRPr="00EF62BE">
        <w:rPr>
          <w:color w:val="000000" w:themeColor="text1"/>
          <w:sz w:val="20"/>
          <w:szCs w:val="20"/>
        </w:rPr>
        <w:drawing>
          <wp:anchor distT="0" distB="0" distL="0" distR="0" simplePos="0" relativeHeight="251664384" behindDoc="0" locked="0" layoutInCell="1" allowOverlap="0">
            <wp:simplePos x="0" y="0"/>
            <wp:positionH relativeFrom="column">
              <wp:align>right</wp:align>
            </wp:positionH>
            <wp:positionV relativeFrom="line">
              <wp:posOffset>0</wp:posOffset>
            </wp:positionV>
            <wp:extent cx="1323975" cy="676275"/>
            <wp:effectExtent l="19050" t="0" r="0" b="0"/>
            <wp:wrapSquare wrapText="bothSides"/>
            <wp:docPr id="29" name="Рисунок 6" descr="http://sverh-zadacha.ucoz.ru/fizikavshkole/itogo11-1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verh-zadacha.ucoz.ru/fizikavshkole/itogo11-1_clip_image002.gif"/>
                    <pic:cNvPicPr>
                      <a:picLocks noChangeAspect="1" noChangeArrowheads="1"/>
                    </pic:cNvPicPr>
                  </pic:nvPicPr>
                  <pic:blipFill>
                    <a:blip r:embed="rId38" cstate="print"/>
                    <a:srcRect/>
                    <a:stretch>
                      <a:fillRect/>
                    </a:stretch>
                  </pic:blipFill>
                  <pic:spPr bwMode="auto">
                    <a:xfrm>
                      <a:off x="0" y="0"/>
                      <a:ext cx="1323975" cy="676275"/>
                    </a:xfrm>
                    <a:prstGeom prst="rect">
                      <a:avLst/>
                    </a:prstGeom>
                    <a:noFill/>
                    <a:ln w="9525">
                      <a:noFill/>
                      <a:miter lim="800000"/>
                      <a:headEnd/>
                      <a:tailEnd/>
                    </a:ln>
                  </pic:spPr>
                </pic:pic>
              </a:graphicData>
            </a:graphic>
          </wp:anchor>
        </w:drawing>
      </w:r>
      <w:r w:rsidRPr="00EF62BE">
        <w:rPr>
          <w:bCs/>
          <w:color w:val="000000" w:themeColor="text1"/>
          <w:sz w:val="20"/>
          <w:szCs w:val="20"/>
        </w:rPr>
        <w:drawing>
          <wp:inline distT="0" distB="0" distL="0" distR="0">
            <wp:extent cx="95250" cy="95250"/>
            <wp:effectExtent l="0" t="0" r="0" b="0"/>
            <wp:docPr id="31" name="Рисунок 30" descr="http://sverh-zadacha.ucoz.ru/fizikavshkole/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verh-zadacha.ucoz.ru/fizikavshkole/pixel.gif"/>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EF62BE">
        <w:rPr>
          <w:bCs/>
          <w:color w:val="000000" w:themeColor="text1"/>
          <w:sz w:val="20"/>
          <w:szCs w:val="20"/>
        </w:rPr>
        <w:t> 6. Угол падения света на  горизонтально расположенное плоское зеркало равен 30°. Каким будет угол падения светового луча от неподвижного источника, если повернуть зеркало на 10° так, как показано на рисунке?</w:t>
      </w:r>
    </w:p>
    <w:p w:rsidR="001168DC" w:rsidRPr="00EF62BE" w:rsidRDefault="006E4C43" w:rsidP="001168DC">
      <w:pPr>
        <w:rPr>
          <w:color w:val="000000" w:themeColor="text1"/>
          <w:sz w:val="20"/>
          <w:szCs w:val="20"/>
        </w:rPr>
      </w:pPr>
      <w:r w:rsidRPr="00EF62BE">
        <w:rPr>
          <w:color w:val="000000" w:themeColor="text1"/>
          <w:sz w:val="20"/>
          <w:szCs w:val="20"/>
        </w:rPr>
        <w:object w:dxaOrig="225" w:dyaOrig="225">
          <v:shape id="_x0000_i1150" type="#_x0000_t75" style="width:20.25pt;height:18pt" o:ole="">
            <v:imagedata r:id="rId10" o:title=""/>
          </v:shape>
          <w:control r:id="rId39" w:name="DefaultOcxName20" w:shapeid="_x0000_i1150"/>
        </w:object>
      </w:r>
      <w:r w:rsidR="001168DC" w:rsidRPr="00EF62BE">
        <w:rPr>
          <w:color w:val="000000" w:themeColor="text1"/>
          <w:sz w:val="20"/>
          <w:szCs w:val="20"/>
        </w:rPr>
        <w:t> 20</w:t>
      </w:r>
      <w:r w:rsidR="001168DC" w:rsidRPr="00EF62BE">
        <w:rPr>
          <w:color w:val="000000" w:themeColor="text1"/>
          <w:sz w:val="20"/>
          <w:szCs w:val="20"/>
          <w:vertAlign w:val="superscript"/>
        </w:rPr>
        <w:t>о</w:t>
      </w:r>
      <w:r w:rsidR="001168DC" w:rsidRPr="00EF62BE">
        <w:rPr>
          <w:color w:val="000000" w:themeColor="text1"/>
          <w:sz w:val="20"/>
          <w:szCs w:val="20"/>
        </w:rPr>
        <w:t>;      </w:t>
      </w:r>
      <w:r w:rsidRPr="00EF62BE">
        <w:rPr>
          <w:color w:val="000000" w:themeColor="text1"/>
          <w:sz w:val="20"/>
          <w:szCs w:val="20"/>
        </w:rPr>
        <w:object w:dxaOrig="225" w:dyaOrig="225">
          <v:shape id="_x0000_i1153" type="#_x0000_t75" style="width:20.25pt;height:18pt" o:ole="">
            <v:imagedata r:id="rId10" o:title=""/>
          </v:shape>
          <w:control r:id="rId40" w:name="DefaultOcxName21" w:shapeid="_x0000_i1153"/>
        </w:object>
      </w:r>
      <w:r w:rsidR="001168DC" w:rsidRPr="00EF62BE">
        <w:rPr>
          <w:color w:val="000000" w:themeColor="text1"/>
          <w:sz w:val="20"/>
          <w:szCs w:val="20"/>
        </w:rPr>
        <w:t> 30</w:t>
      </w:r>
      <w:r w:rsidR="001168DC" w:rsidRPr="00EF62BE">
        <w:rPr>
          <w:color w:val="000000" w:themeColor="text1"/>
          <w:sz w:val="20"/>
          <w:szCs w:val="20"/>
          <w:vertAlign w:val="superscript"/>
        </w:rPr>
        <w:t>о</w:t>
      </w:r>
      <w:r w:rsidR="001168DC" w:rsidRPr="00EF62BE">
        <w:rPr>
          <w:color w:val="000000" w:themeColor="text1"/>
          <w:sz w:val="20"/>
          <w:szCs w:val="20"/>
        </w:rPr>
        <w:t>;      </w:t>
      </w:r>
      <w:r w:rsidRPr="00EF62BE">
        <w:rPr>
          <w:color w:val="000000" w:themeColor="text1"/>
          <w:sz w:val="20"/>
          <w:szCs w:val="20"/>
        </w:rPr>
        <w:object w:dxaOrig="225" w:dyaOrig="225">
          <v:shape id="_x0000_i1156" type="#_x0000_t75" style="width:20.25pt;height:18pt" o:ole="">
            <v:imagedata r:id="rId10" o:title=""/>
          </v:shape>
          <w:control r:id="rId41" w:name="DefaultOcxName22" w:shapeid="_x0000_i1156"/>
        </w:object>
      </w:r>
      <w:r w:rsidR="001168DC" w:rsidRPr="00EF62BE">
        <w:rPr>
          <w:color w:val="000000" w:themeColor="text1"/>
          <w:sz w:val="20"/>
          <w:szCs w:val="20"/>
        </w:rPr>
        <w:t> 40</w:t>
      </w:r>
      <w:r w:rsidR="001168DC" w:rsidRPr="00EF62BE">
        <w:rPr>
          <w:color w:val="000000" w:themeColor="text1"/>
          <w:sz w:val="20"/>
          <w:szCs w:val="20"/>
          <w:vertAlign w:val="superscript"/>
        </w:rPr>
        <w:t>о</w:t>
      </w:r>
      <w:r w:rsidR="001168DC" w:rsidRPr="00EF62BE">
        <w:rPr>
          <w:color w:val="000000" w:themeColor="text1"/>
          <w:sz w:val="20"/>
          <w:szCs w:val="20"/>
        </w:rPr>
        <w:t>;      </w:t>
      </w:r>
      <w:r w:rsidRPr="00EF62BE">
        <w:rPr>
          <w:color w:val="000000" w:themeColor="text1"/>
          <w:sz w:val="20"/>
          <w:szCs w:val="20"/>
        </w:rPr>
        <w:object w:dxaOrig="225" w:dyaOrig="225">
          <v:shape id="_x0000_i1159" type="#_x0000_t75" style="width:20.25pt;height:18pt" o:ole="">
            <v:imagedata r:id="rId10" o:title=""/>
          </v:shape>
          <w:control r:id="rId42" w:name="DefaultOcxName23" w:shapeid="_x0000_i1159"/>
        </w:object>
      </w:r>
      <w:r w:rsidR="001168DC" w:rsidRPr="00EF62BE">
        <w:rPr>
          <w:color w:val="000000" w:themeColor="text1"/>
          <w:sz w:val="20"/>
          <w:szCs w:val="20"/>
        </w:rPr>
        <w:t> 60</w:t>
      </w:r>
      <w:r w:rsidR="001168DC" w:rsidRPr="00EF62BE">
        <w:rPr>
          <w:color w:val="000000" w:themeColor="text1"/>
          <w:sz w:val="20"/>
          <w:szCs w:val="20"/>
          <w:vertAlign w:val="superscript"/>
        </w:rPr>
        <w:t>о</w:t>
      </w:r>
      <w:r w:rsidR="001168DC" w:rsidRPr="00EF62BE">
        <w:rPr>
          <w:color w:val="000000" w:themeColor="text1"/>
          <w:sz w:val="20"/>
          <w:szCs w:val="20"/>
        </w:rPr>
        <w:t>.</w:t>
      </w:r>
    </w:p>
    <w:p w:rsidR="001168DC" w:rsidRPr="00EF62BE" w:rsidRDefault="001168DC" w:rsidP="001168DC">
      <w:pPr>
        <w:rPr>
          <w:color w:val="000000" w:themeColor="text1"/>
          <w:sz w:val="20"/>
          <w:szCs w:val="20"/>
        </w:rPr>
      </w:pPr>
    </w:p>
    <w:p w:rsidR="001168DC" w:rsidRPr="00EF62BE" w:rsidRDefault="001168DC" w:rsidP="001168DC">
      <w:pPr>
        <w:rPr>
          <w:color w:val="000000" w:themeColor="text1"/>
          <w:sz w:val="20"/>
          <w:szCs w:val="20"/>
        </w:rPr>
      </w:pPr>
      <w:r w:rsidRPr="00EF62BE">
        <w:rPr>
          <w:bCs/>
          <w:color w:val="000000" w:themeColor="text1"/>
          <w:sz w:val="20"/>
          <w:szCs w:val="20"/>
        </w:rPr>
        <w:drawing>
          <wp:inline distT="0" distB="0" distL="0" distR="0">
            <wp:extent cx="95250" cy="95250"/>
            <wp:effectExtent l="0" t="0" r="0" b="0"/>
            <wp:docPr id="33" name="Рисунок 32" descr="http://sverh-zadacha.ucoz.ru/fizikavshkole/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verh-zadacha.ucoz.ru/fizikavshkole/pixel.gif"/>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EF62BE">
        <w:rPr>
          <w:bCs/>
          <w:color w:val="000000" w:themeColor="text1"/>
          <w:sz w:val="20"/>
          <w:szCs w:val="20"/>
        </w:rPr>
        <w:t> 7. Порядковый номер фтора в таблице Менделеева 9, а массовое число равно 19. Сколько электронов вращается вокруг ядра атома фтора?</w:t>
      </w:r>
    </w:p>
    <w:p w:rsidR="001168DC" w:rsidRPr="00EF62BE" w:rsidRDefault="006E4C43" w:rsidP="001168DC">
      <w:pPr>
        <w:rPr>
          <w:color w:val="000000" w:themeColor="text1"/>
          <w:sz w:val="20"/>
          <w:szCs w:val="20"/>
        </w:rPr>
      </w:pPr>
      <w:r w:rsidRPr="00EF62BE">
        <w:rPr>
          <w:color w:val="000000" w:themeColor="text1"/>
          <w:sz w:val="20"/>
          <w:szCs w:val="20"/>
        </w:rPr>
        <w:object w:dxaOrig="225" w:dyaOrig="225">
          <v:shape id="_x0000_i1162" type="#_x0000_t75" style="width:20.25pt;height:18pt" o:ole="">
            <v:imagedata r:id="rId10" o:title=""/>
          </v:shape>
          <w:control r:id="rId43" w:name="DefaultOcxName24" w:shapeid="_x0000_i1162"/>
        </w:object>
      </w:r>
      <w:r w:rsidR="001168DC" w:rsidRPr="00EF62BE">
        <w:rPr>
          <w:color w:val="000000" w:themeColor="text1"/>
          <w:sz w:val="20"/>
          <w:szCs w:val="20"/>
        </w:rPr>
        <w:t> 19;      </w:t>
      </w:r>
      <w:r w:rsidRPr="00EF62BE">
        <w:rPr>
          <w:color w:val="000000" w:themeColor="text1"/>
          <w:sz w:val="20"/>
          <w:szCs w:val="20"/>
        </w:rPr>
        <w:object w:dxaOrig="225" w:dyaOrig="225">
          <v:shape id="_x0000_i1165" type="#_x0000_t75" style="width:20.25pt;height:18pt" o:ole="">
            <v:imagedata r:id="rId10" o:title=""/>
          </v:shape>
          <w:control r:id="rId44" w:name="DefaultOcxName25" w:shapeid="_x0000_i1165"/>
        </w:object>
      </w:r>
      <w:r w:rsidR="001168DC" w:rsidRPr="00EF62BE">
        <w:rPr>
          <w:color w:val="000000" w:themeColor="text1"/>
          <w:sz w:val="20"/>
          <w:szCs w:val="20"/>
        </w:rPr>
        <w:t> 10;      </w:t>
      </w:r>
      <w:r w:rsidRPr="00EF62BE">
        <w:rPr>
          <w:color w:val="000000" w:themeColor="text1"/>
          <w:sz w:val="20"/>
          <w:szCs w:val="20"/>
        </w:rPr>
        <w:object w:dxaOrig="225" w:dyaOrig="225">
          <v:shape id="_x0000_i1168" type="#_x0000_t75" style="width:20.25pt;height:18pt" o:ole="">
            <v:imagedata r:id="rId10" o:title=""/>
          </v:shape>
          <w:control r:id="rId45" w:name="DefaultOcxName26" w:shapeid="_x0000_i1168"/>
        </w:object>
      </w:r>
      <w:r w:rsidR="001168DC" w:rsidRPr="00EF62BE">
        <w:rPr>
          <w:color w:val="000000" w:themeColor="text1"/>
          <w:sz w:val="20"/>
          <w:szCs w:val="20"/>
        </w:rPr>
        <w:t> 9;      </w:t>
      </w:r>
      <w:r w:rsidRPr="00EF62BE">
        <w:rPr>
          <w:color w:val="000000" w:themeColor="text1"/>
          <w:sz w:val="20"/>
          <w:szCs w:val="20"/>
        </w:rPr>
        <w:object w:dxaOrig="225" w:dyaOrig="225">
          <v:shape id="_x0000_i1171" type="#_x0000_t75" style="width:20.25pt;height:18pt" o:ole="">
            <v:imagedata r:id="rId10" o:title=""/>
          </v:shape>
          <w:control r:id="rId46" w:name="DefaultOcxName27" w:shapeid="_x0000_i1171"/>
        </w:object>
      </w:r>
    </w:p>
    <w:p w:rsidR="001168DC" w:rsidRPr="00EF62BE" w:rsidRDefault="001168DC" w:rsidP="001168DC">
      <w:pPr>
        <w:rPr>
          <w:color w:val="000000" w:themeColor="text1"/>
          <w:sz w:val="20"/>
          <w:szCs w:val="20"/>
        </w:rPr>
      </w:pPr>
      <w:r w:rsidRPr="00EF62BE">
        <w:rPr>
          <w:color w:val="000000" w:themeColor="text1"/>
          <w:sz w:val="20"/>
          <w:szCs w:val="20"/>
        </w:rPr>
        <w:br/>
      </w:r>
      <w:r w:rsidRPr="00EF62BE">
        <w:rPr>
          <w:bCs/>
          <w:color w:val="000000" w:themeColor="text1"/>
          <w:sz w:val="20"/>
          <w:szCs w:val="20"/>
        </w:rPr>
        <w:t>ЧАСТЬ 2.</w:t>
      </w:r>
      <w:r w:rsidRPr="00EF62BE">
        <w:rPr>
          <w:color w:val="000000" w:themeColor="text1"/>
          <w:sz w:val="20"/>
          <w:szCs w:val="20"/>
        </w:rPr>
        <w:br/>
      </w:r>
      <w:r w:rsidRPr="00EF62BE">
        <w:rPr>
          <w:color w:val="000000" w:themeColor="text1"/>
          <w:sz w:val="20"/>
          <w:szCs w:val="20"/>
        </w:rPr>
        <w:br/>
      </w:r>
      <w:r w:rsidRPr="00EF62BE">
        <w:rPr>
          <w:color w:val="000000" w:themeColor="text1"/>
          <w:sz w:val="20"/>
          <w:szCs w:val="20"/>
        </w:rPr>
        <w:drawing>
          <wp:anchor distT="0" distB="0" distL="0" distR="0" simplePos="0" relativeHeight="251665408" behindDoc="0" locked="0" layoutInCell="1" allowOverlap="0">
            <wp:simplePos x="0" y="0"/>
            <wp:positionH relativeFrom="column">
              <wp:align>right</wp:align>
            </wp:positionH>
            <wp:positionV relativeFrom="line">
              <wp:posOffset>0</wp:posOffset>
            </wp:positionV>
            <wp:extent cx="1066800" cy="1038225"/>
            <wp:effectExtent l="19050" t="0" r="0" b="0"/>
            <wp:wrapSquare wrapText="bothSides"/>
            <wp:docPr id="41" name="Рисунок 7" descr="http://sverh-zadacha.ucoz.ru/fizikavshkole/itogo10-1_clip_image002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verh-zadacha.ucoz.ru/fizikavshkole/itogo10-1_clip_image002_0001.gif"/>
                    <pic:cNvPicPr>
                      <a:picLocks noChangeAspect="1" noChangeArrowheads="1"/>
                    </pic:cNvPicPr>
                  </pic:nvPicPr>
                  <pic:blipFill>
                    <a:blip r:embed="rId47" cstate="print"/>
                    <a:srcRect/>
                    <a:stretch>
                      <a:fillRect/>
                    </a:stretch>
                  </pic:blipFill>
                  <pic:spPr bwMode="auto">
                    <a:xfrm>
                      <a:off x="0" y="0"/>
                      <a:ext cx="1066800" cy="1038225"/>
                    </a:xfrm>
                    <a:prstGeom prst="rect">
                      <a:avLst/>
                    </a:prstGeom>
                    <a:noFill/>
                    <a:ln w="9525">
                      <a:noFill/>
                      <a:miter lim="800000"/>
                      <a:headEnd/>
                      <a:tailEnd/>
                    </a:ln>
                  </pic:spPr>
                </pic:pic>
              </a:graphicData>
            </a:graphic>
          </wp:anchor>
        </w:drawing>
      </w:r>
    </w:p>
    <w:p w:rsidR="001168DC" w:rsidRPr="00EF62BE" w:rsidRDefault="001168DC" w:rsidP="001168DC">
      <w:pPr>
        <w:rPr>
          <w:color w:val="000000" w:themeColor="text1"/>
          <w:sz w:val="20"/>
          <w:szCs w:val="20"/>
        </w:rPr>
      </w:pPr>
      <w:r w:rsidRPr="00EF62BE">
        <w:rPr>
          <w:bCs/>
          <w:color w:val="000000" w:themeColor="text1"/>
          <w:sz w:val="20"/>
          <w:szCs w:val="20"/>
        </w:rPr>
        <w:drawing>
          <wp:inline distT="0" distB="0" distL="0" distR="0">
            <wp:extent cx="95250" cy="95250"/>
            <wp:effectExtent l="0" t="0" r="0" b="0"/>
            <wp:docPr id="43" name="Рисунок 34" descr="http://sverh-zadacha.ucoz.ru/fizikavshkole/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verh-zadacha.ucoz.ru/fizikavshkole/pixel.gif"/>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EF62BE">
        <w:rPr>
          <w:bCs/>
          <w:color w:val="000000" w:themeColor="text1"/>
          <w:sz w:val="20"/>
          <w:szCs w:val="20"/>
        </w:rPr>
        <w:t> 8. На рисунке 3 дан график изопроцесса. Представьте его в остальных координатах.</w:t>
      </w:r>
    </w:p>
    <w:tbl>
      <w:tblPr>
        <w:tblW w:w="0" w:type="auto"/>
        <w:tblCellSpacing w:w="37" w:type="dxa"/>
        <w:tblCellMar>
          <w:top w:w="75" w:type="dxa"/>
          <w:left w:w="75" w:type="dxa"/>
          <w:bottom w:w="75" w:type="dxa"/>
          <w:right w:w="75" w:type="dxa"/>
        </w:tblCellMar>
        <w:tblLook w:val="04A0"/>
      </w:tblPr>
      <w:tblGrid>
        <w:gridCol w:w="1492"/>
        <w:gridCol w:w="1455"/>
        <w:gridCol w:w="1454"/>
        <w:gridCol w:w="253"/>
        <w:gridCol w:w="1454"/>
        <w:gridCol w:w="1454"/>
        <w:gridCol w:w="1491"/>
      </w:tblGrid>
      <w:tr w:rsidR="001168DC" w:rsidRPr="00EF62BE" w:rsidTr="00195A29">
        <w:trPr>
          <w:tblCellSpacing w:w="37" w:type="dxa"/>
        </w:trPr>
        <w:tc>
          <w:tcPr>
            <w:tcW w:w="0" w:type="auto"/>
            <w:vAlign w:val="center"/>
            <w:hideMark/>
          </w:tcPr>
          <w:p w:rsidR="001168DC" w:rsidRPr="00EF62BE" w:rsidRDefault="001168DC" w:rsidP="00195A29">
            <w:pPr>
              <w:rPr>
                <w:color w:val="000000" w:themeColor="text1"/>
                <w:sz w:val="20"/>
                <w:szCs w:val="20"/>
              </w:rPr>
            </w:pPr>
            <w:r w:rsidRPr="00EF62BE">
              <w:rPr>
                <w:color w:val="000000" w:themeColor="text1"/>
                <w:sz w:val="20"/>
                <w:szCs w:val="20"/>
              </w:rPr>
              <w:drawing>
                <wp:inline distT="0" distB="0" distL="0" distR="0">
                  <wp:extent cx="1066800" cy="1038225"/>
                  <wp:effectExtent l="19050" t="0" r="0" b="0"/>
                  <wp:docPr id="44" name="Рисунок 35" descr="рис.A 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рис.A PT"/>
                          <pic:cNvPicPr>
                            <a:picLocks noChangeAspect="1" noChangeArrowheads="1"/>
                          </pic:cNvPicPr>
                        </pic:nvPicPr>
                        <pic:blipFill>
                          <a:blip r:embed="rId48" cstate="print"/>
                          <a:srcRect/>
                          <a:stretch>
                            <a:fillRect/>
                          </a:stretch>
                        </pic:blipFill>
                        <pic:spPr bwMode="auto">
                          <a:xfrm>
                            <a:off x="0" y="0"/>
                            <a:ext cx="1066800" cy="1038225"/>
                          </a:xfrm>
                          <a:prstGeom prst="rect">
                            <a:avLst/>
                          </a:prstGeom>
                          <a:noFill/>
                          <a:ln w="9525">
                            <a:noFill/>
                            <a:miter lim="800000"/>
                            <a:headEnd/>
                            <a:tailEnd/>
                          </a:ln>
                        </pic:spPr>
                      </pic:pic>
                    </a:graphicData>
                  </a:graphic>
                </wp:inline>
              </w:drawing>
            </w:r>
          </w:p>
        </w:tc>
        <w:tc>
          <w:tcPr>
            <w:tcW w:w="0" w:type="auto"/>
            <w:vAlign w:val="center"/>
            <w:hideMark/>
          </w:tcPr>
          <w:p w:rsidR="001168DC" w:rsidRPr="00EF62BE" w:rsidRDefault="001168DC" w:rsidP="00195A29">
            <w:pPr>
              <w:rPr>
                <w:color w:val="000000" w:themeColor="text1"/>
                <w:sz w:val="20"/>
                <w:szCs w:val="20"/>
              </w:rPr>
            </w:pPr>
            <w:r w:rsidRPr="00EF62BE">
              <w:rPr>
                <w:color w:val="000000" w:themeColor="text1"/>
                <w:sz w:val="20"/>
                <w:szCs w:val="20"/>
              </w:rPr>
              <w:drawing>
                <wp:inline distT="0" distB="0" distL="0" distR="0">
                  <wp:extent cx="1066800" cy="1038225"/>
                  <wp:effectExtent l="19050" t="0" r="0" b="0"/>
                  <wp:docPr id="45" name="Рисунок 36" descr="рис.B 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рис.B PT"/>
                          <pic:cNvPicPr>
                            <a:picLocks noChangeAspect="1" noChangeArrowheads="1"/>
                          </pic:cNvPicPr>
                        </pic:nvPicPr>
                        <pic:blipFill>
                          <a:blip r:embed="rId49" cstate="print"/>
                          <a:srcRect/>
                          <a:stretch>
                            <a:fillRect/>
                          </a:stretch>
                        </pic:blipFill>
                        <pic:spPr bwMode="auto">
                          <a:xfrm>
                            <a:off x="0" y="0"/>
                            <a:ext cx="1066800" cy="1038225"/>
                          </a:xfrm>
                          <a:prstGeom prst="rect">
                            <a:avLst/>
                          </a:prstGeom>
                          <a:noFill/>
                          <a:ln w="9525">
                            <a:noFill/>
                            <a:miter lim="800000"/>
                            <a:headEnd/>
                            <a:tailEnd/>
                          </a:ln>
                        </pic:spPr>
                      </pic:pic>
                    </a:graphicData>
                  </a:graphic>
                </wp:inline>
              </w:drawing>
            </w:r>
          </w:p>
        </w:tc>
        <w:tc>
          <w:tcPr>
            <w:tcW w:w="0" w:type="auto"/>
            <w:vAlign w:val="center"/>
            <w:hideMark/>
          </w:tcPr>
          <w:p w:rsidR="001168DC" w:rsidRPr="00EF62BE" w:rsidRDefault="001168DC" w:rsidP="00195A29">
            <w:pPr>
              <w:rPr>
                <w:color w:val="000000" w:themeColor="text1"/>
                <w:sz w:val="20"/>
                <w:szCs w:val="20"/>
              </w:rPr>
            </w:pPr>
            <w:r w:rsidRPr="00EF62BE">
              <w:rPr>
                <w:color w:val="000000" w:themeColor="text1"/>
                <w:sz w:val="20"/>
                <w:szCs w:val="20"/>
              </w:rPr>
              <w:drawing>
                <wp:inline distT="0" distB="0" distL="0" distR="0">
                  <wp:extent cx="1066800" cy="1038225"/>
                  <wp:effectExtent l="19050" t="0" r="0" b="0"/>
                  <wp:docPr id="47" name="Рисунок 37" descr="рис.C 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рис.C PT"/>
                          <pic:cNvPicPr>
                            <a:picLocks noChangeAspect="1" noChangeArrowheads="1"/>
                          </pic:cNvPicPr>
                        </pic:nvPicPr>
                        <pic:blipFill>
                          <a:blip r:embed="rId50" cstate="print"/>
                          <a:srcRect/>
                          <a:stretch>
                            <a:fillRect/>
                          </a:stretch>
                        </pic:blipFill>
                        <pic:spPr bwMode="auto">
                          <a:xfrm>
                            <a:off x="0" y="0"/>
                            <a:ext cx="1066800" cy="1038225"/>
                          </a:xfrm>
                          <a:prstGeom prst="rect">
                            <a:avLst/>
                          </a:prstGeom>
                          <a:noFill/>
                          <a:ln w="9525">
                            <a:noFill/>
                            <a:miter lim="800000"/>
                            <a:headEnd/>
                            <a:tailEnd/>
                          </a:ln>
                        </pic:spPr>
                      </pic:pic>
                    </a:graphicData>
                  </a:graphic>
                </wp:inline>
              </w:drawing>
            </w:r>
          </w:p>
        </w:tc>
        <w:tc>
          <w:tcPr>
            <w:tcW w:w="0" w:type="auto"/>
            <w:vAlign w:val="center"/>
            <w:hideMark/>
          </w:tcPr>
          <w:p w:rsidR="001168DC" w:rsidRPr="00EF62BE" w:rsidRDefault="001168DC" w:rsidP="00195A29">
            <w:pPr>
              <w:rPr>
                <w:color w:val="000000" w:themeColor="text1"/>
                <w:sz w:val="20"/>
                <w:szCs w:val="20"/>
              </w:rPr>
            </w:pPr>
            <w:r w:rsidRPr="00EF62BE">
              <w:rPr>
                <w:color w:val="000000" w:themeColor="text1"/>
                <w:sz w:val="20"/>
                <w:szCs w:val="20"/>
              </w:rPr>
              <w:t>|</w:t>
            </w:r>
            <w:r w:rsidRPr="00EF62BE">
              <w:rPr>
                <w:color w:val="000000" w:themeColor="text1"/>
                <w:sz w:val="20"/>
                <w:szCs w:val="20"/>
              </w:rPr>
              <w:br/>
              <w:t>|</w:t>
            </w:r>
            <w:r w:rsidRPr="00EF62BE">
              <w:rPr>
                <w:color w:val="000000" w:themeColor="text1"/>
                <w:sz w:val="20"/>
                <w:szCs w:val="20"/>
              </w:rPr>
              <w:br/>
              <w:t>|</w:t>
            </w:r>
            <w:r w:rsidRPr="00EF62BE">
              <w:rPr>
                <w:color w:val="000000" w:themeColor="text1"/>
                <w:sz w:val="20"/>
                <w:szCs w:val="20"/>
              </w:rPr>
              <w:br/>
              <w:t>|</w:t>
            </w:r>
            <w:r w:rsidRPr="00EF62BE">
              <w:rPr>
                <w:color w:val="000000" w:themeColor="text1"/>
                <w:sz w:val="20"/>
                <w:szCs w:val="20"/>
              </w:rPr>
              <w:br/>
              <w:t>|</w:t>
            </w:r>
            <w:r w:rsidRPr="00EF62BE">
              <w:rPr>
                <w:color w:val="000000" w:themeColor="text1"/>
                <w:sz w:val="20"/>
                <w:szCs w:val="20"/>
              </w:rPr>
              <w:br/>
              <w:t>|</w:t>
            </w:r>
            <w:r w:rsidRPr="00EF62BE">
              <w:rPr>
                <w:color w:val="000000" w:themeColor="text1"/>
                <w:sz w:val="20"/>
                <w:szCs w:val="20"/>
              </w:rPr>
              <w:br/>
              <w:t>|</w:t>
            </w:r>
          </w:p>
        </w:tc>
        <w:tc>
          <w:tcPr>
            <w:tcW w:w="0" w:type="auto"/>
            <w:vAlign w:val="center"/>
            <w:hideMark/>
          </w:tcPr>
          <w:p w:rsidR="001168DC" w:rsidRPr="00EF62BE" w:rsidRDefault="001168DC" w:rsidP="00195A29">
            <w:pPr>
              <w:rPr>
                <w:color w:val="000000" w:themeColor="text1"/>
                <w:sz w:val="20"/>
                <w:szCs w:val="20"/>
              </w:rPr>
            </w:pPr>
            <w:r w:rsidRPr="00EF62BE">
              <w:rPr>
                <w:color w:val="000000" w:themeColor="text1"/>
                <w:sz w:val="20"/>
                <w:szCs w:val="20"/>
              </w:rPr>
              <w:drawing>
                <wp:inline distT="0" distB="0" distL="0" distR="0">
                  <wp:extent cx="1066800" cy="1038225"/>
                  <wp:effectExtent l="19050" t="0" r="0" b="0"/>
                  <wp:docPr id="48" name="Рисунок 38" descr="рис.PV 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рис.PV D"/>
                          <pic:cNvPicPr>
                            <a:picLocks noChangeAspect="1" noChangeArrowheads="1"/>
                          </pic:cNvPicPr>
                        </pic:nvPicPr>
                        <pic:blipFill>
                          <a:blip r:embed="rId51" cstate="print"/>
                          <a:srcRect/>
                          <a:stretch>
                            <a:fillRect/>
                          </a:stretch>
                        </pic:blipFill>
                        <pic:spPr bwMode="auto">
                          <a:xfrm>
                            <a:off x="0" y="0"/>
                            <a:ext cx="1066800" cy="1038225"/>
                          </a:xfrm>
                          <a:prstGeom prst="rect">
                            <a:avLst/>
                          </a:prstGeom>
                          <a:noFill/>
                          <a:ln w="9525">
                            <a:noFill/>
                            <a:miter lim="800000"/>
                            <a:headEnd/>
                            <a:tailEnd/>
                          </a:ln>
                        </pic:spPr>
                      </pic:pic>
                    </a:graphicData>
                  </a:graphic>
                </wp:inline>
              </w:drawing>
            </w:r>
          </w:p>
        </w:tc>
        <w:tc>
          <w:tcPr>
            <w:tcW w:w="0" w:type="auto"/>
            <w:vAlign w:val="center"/>
            <w:hideMark/>
          </w:tcPr>
          <w:p w:rsidR="001168DC" w:rsidRPr="00EF62BE" w:rsidRDefault="001168DC" w:rsidP="00195A29">
            <w:pPr>
              <w:rPr>
                <w:color w:val="000000" w:themeColor="text1"/>
                <w:sz w:val="20"/>
                <w:szCs w:val="20"/>
              </w:rPr>
            </w:pPr>
            <w:r w:rsidRPr="00EF62BE">
              <w:rPr>
                <w:color w:val="000000" w:themeColor="text1"/>
                <w:sz w:val="20"/>
                <w:szCs w:val="20"/>
              </w:rPr>
              <w:drawing>
                <wp:inline distT="0" distB="0" distL="0" distR="0">
                  <wp:extent cx="1066800" cy="1038225"/>
                  <wp:effectExtent l="19050" t="0" r="0" b="0"/>
                  <wp:docPr id="49" name="Рисунок 39" descr="рис.PV 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рис.PV E"/>
                          <pic:cNvPicPr>
                            <a:picLocks noChangeAspect="1" noChangeArrowheads="1"/>
                          </pic:cNvPicPr>
                        </pic:nvPicPr>
                        <pic:blipFill>
                          <a:blip r:embed="rId52" cstate="print"/>
                          <a:srcRect/>
                          <a:stretch>
                            <a:fillRect/>
                          </a:stretch>
                        </pic:blipFill>
                        <pic:spPr bwMode="auto">
                          <a:xfrm>
                            <a:off x="0" y="0"/>
                            <a:ext cx="1066800" cy="1038225"/>
                          </a:xfrm>
                          <a:prstGeom prst="rect">
                            <a:avLst/>
                          </a:prstGeom>
                          <a:noFill/>
                          <a:ln w="9525">
                            <a:noFill/>
                            <a:miter lim="800000"/>
                            <a:headEnd/>
                            <a:tailEnd/>
                          </a:ln>
                        </pic:spPr>
                      </pic:pic>
                    </a:graphicData>
                  </a:graphic>
                </wp:inline>
              </w:drawing>
            </w:r>
          </w:p>
        </w:tc>
        <w:tc>
          <w:tcPr>
            <w:tcW w:w="0" w:type="auto"/>
            <w:vAlign w:val="center"/>
            <w:hideMark/>
          </w:tcPr>
          <w:p w:rsidR="001168DC" w:rsidRPr="00EF62BE" w:rsidRDefault="001168DC" w:rsidP="00195A29">
            <w:pPr>
              <w:rPr>
                <w:color w:val="000000" w:themeColor="text1"/>
                <w:sz w:val="20"/>
                <w:szCs w:val="20"/>
              </w:rPr>
            </w:pPr>
            <w:r w:rsidRPr="00EF62BE">
              <w:rPr>
                <w:color w:val="000000" w:themeColor="text1"/>
                <w:sz w:val="20"/>
                <w:szCs w:val="20"/>
              </w:rPr>
              <w:drawing>
                <wp:inline distT="0" distB="0" distL="0" distR="0">
                  <wp:extent cx="1066800" cy="1038225"/>
                  <wp:effectExtent l="19050" t="0" r="0" b="0"/>
                  <wp:docPr id="50" name="Рисунок 40" descr="рис.PV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рис.PV F"/>
                          <pic:cNvPicPr>
                            <a:picLocks noChangeAspect="1" noChangeArrowheads="1"/>
                          </pic:cNvPicPr>
                        </pic:nvPicPr>
                        <pic:blipFill>
                          <a:blip r:embed="rId53" cstate="print"/>
                          <a:srcRect/>
                          <a:stretch>
                            <a:fillRect/>
                          </a:stretch>
                        </pic:blipFill>
                        <pic:spPr bwMode="auto">
                          <a:xfrm>
                            <a:off x="0" y="0"/>
                            <a:ext cx="1066800" cy="1038225"/>
                          </a:xfrm>
                          <a:prstGeom prst="rect">
                            <a:avLst/>
                          </a:prstGeom>
                          <a:noFill/>
                          <a:ln w="9525">
                            <a:noFill/>
                            <a:miter lim="800000"/>
                            <a:headEnd/>
                            <a:tailEnd/>
                          </a:ln>
                        </pic:spPr>
                      </pic:pic>
                    </a:graphicData>
                  </a:graphic>
                </wp:inline>
              </w:drawing>
            </w:r>
          </w:p>
        </w:tc>
      </w:tr>
    </w:tbl>
    <w:p w:rsidR="001168DC" w:rsidRPr="00EF62BE" w:rsidRDefault="001168DC" w:rsidP="001168DC">
      <w:pPr>
        <w:rPr>
          <w:color w:val="000000" w:themeColor="text1"/>
          <w:sz w:val="20"/>
          <w:szCs w:val="20"/>
        </w:rPr>
      </w:pPr>
    </w:p>
    <w:p w:rsidR="001168DC" w:rsidRPr="00EF62BE" w:rsidRDefault="006E4C43" w:rsidP="001168DC">
      <w:pPr>
        <w:rPr>
          <w:color w:val="000000" w:themeColor="text1"/>
          <w:sz w:val="20"/>
          <w:szCs w:val="20"/>
        </w:rPr>
      </w:pPr>
      <w:r w:rsidRPr="00EF62BE">
        <w:rPr>
          <w:color w:val="000000" w:themeColor="text1"/>
          <w:sz w:val="20"/>
          <w:szCs w:val="20"/>
        </w:rPr>
        <w:object w:dxaOrig="225" w:dyaOrig="225">
          <v:shape id="_x0000_i1174" type="#_x0000_t75" style="width:20.25pt;height:18pt" o:ole="">
            <v:imagedata r:id="rId10" o:title=""/>
          </v:shape>
          <w:control r:id="rId54" w:name="DefaultOcxName28" w:shapeid="_x0000_i1174"/>
        </w:object>
      </w:r>
      <w:r w:rsidR="001168DC" w:rsidRPr="00EF62BE">
        <w:rPr>
          <w:color w:val="000000" w:themeColor="text1"/>
          <w:sz w:val="20"/>
          <w:szCs w:val="20"/>
        </w:rPr>
        <w:t> A, D;      </w:t>
      </w:r>
      <w:r w:rsidRPr="00EF62BE">
        <w:rPr>
          <w:color w:val="000000" w:themeColor="text1"/>
          <w:sz w:val="20"/>
          <w:szCs w:val="20"/>
        </w:rPr>
        <w:object w:dxaOrig="225" w:dyaOrig="225">
          <v:shape id="_x0000_i1177" type="#_x0000_t75" style="width:20.25pt;height:18pt" o:ole="">
            <v:imagedata r:id="rId10" o:title=""/>
          </v:shape>
          <w:control r:id="rId55" w:name="DefaultOcxName29" w:shapeid="_x0000_i1177"/>
        </w:object>
      </w:r>
      <w:r w:rsidR="001168DC" w:rsidRPr="00EF62BE">
        <w:rPr>
          <w:color w:val="000000" w:themeColor="text1"/>
          <w:sz w:val="20"/>
          <w:szCs w:val="20"/>
        </w:rPr>
        <w:t> B, E;      </w:t>
      </w:r>
      <w:r w:rsidRPr="00EF62BE">
        <w:rPr>
          <w:color w:val="000000" w:themeColor="text1"/>
          <w:sz w:val="20"/>
          <w:szCs w:val="20"/>
        </w:rPr>
        <w:object w:dxaOrig="225" w:dyaOrig="225">
          <v:shape id="_x0000_i1180" type="#_x0000_t75" style="width:20.25pt;height:18pt" o:ole="">
            <v:imagedata r:id="rId10" o:title=""/>
          </v:shape>
          <w:control r:id="rId56" w:name="DefaultOcxName30" w:shapeid="_x0000_i1180"/>
        </w:object>
      </w:r>
      <w:r w:rsidR="001168DC" w:rsidRPr="00EF62BE">
        <w:rPr>
          <w:color w:val="000000" w:themeColor="text1"/>
          <w:sz w:val="20"/>
          <w:szCs w:val="20"/>
        </w:rPr>
        <w:t> C, F;      </w:t>
      </w:r>
      <w:r w:rsidRPr="00EF62BE">
        <w:rPr>
          <w:color w:val="000000" w:themeColor="text1"/>
          <w:sz w:val="20"/>
          <w:szCs w:val="20"/>
        </w:rPr>
        <w:object w:dxaOrig="225" w:dyaOrig="225">
          <v:shape id="_x0000_i1183" type="#_x0000_t75" style="width:20.25pt;height:18pt" o:ole="">
            <v:imagedata r:id="rId10" o:title=""/>
          </v:shape>
          <w:control r:id="rId57" w:name="DefaultOcxName31" w:shapeid="_x0000_i1183"/>
        </w:object>
      </w:r>
      <w:r w:rsidR="001168DC" w:rsidRPr="00EF62BE">
        <w:rPr>
          <w:color w:val="000000" w:themeColor="text1"/>
          <w:sz w:val="20"/>
          <w:szCs w:val="20"/>
        </w:rPr>
        <w:t> Здесь нет правильной пары графиков.</w:t>
      </w:r>
    </w:p>
    <w:p w:rsidR="001168DC" w:rsidRPr="00EF62BE" w:rsidRDefault="001168DC" w:rsidP="001168DC">
      <w:pPr>
        <w:spacing w:after="240"/>
        <w:rPr>
          <w:color w:val="000000" w:themeColor="text1"/>
          <w:sz w:val="20"/>
          <w:szCs w:val="20"/>
        </w:rPr>
      </w:pPr>
      <w:r w:rsidRPr="00EF62BE">
        <w:rPr>
          <w:bCs/>
          <w:color w:val="000000" w:themeColor="text1"/>
          <w:sz w:val="20"/>
          <w:szCs w:val="20"/>
        </w:rPr>
        <w:drawing>
          <wp:inline distT="0" distB="0" distL="0" distR="0">
            <wp:extent cx="95250" cy="95250"/>
            <wp:effectExtent l="0" t="0" r="0" b="0"/>
            <wp:docPr id="51" name="Рисунок 42" descr="http://sverh-zadacha.ucoz.ru/fizikavshkole/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verh-zadacha.ucoz.ru/fizikavshkole/pixel.gif"/>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EF62BE">
        <w:rPr>
          <w:bCs/>
          <w:color w:val="000000" w:themeColor="text1"/>
          <w:sz w:val="20"/>
          <w:szCs w:val="20"/>
        </w:rPr>
        <w:t> 9. Двигаясь с начальной скоростью 36 км/ч, автомобиль за 10 с прошел путь 105 м. С каким ускорением двигался автомобиль и какую скорость он приобрел в конце пути?</w:t>
      </w:r>
    </w:p>
    <w:p w:rsidR="001168DC" w:rsidRPr="00074143" w:rsidRDefault="001168DC" w:rsidP="001168DC">
      <w:pPr>
        <w:rPr>
          <w:color w:val="000000" w:themeColor="text1"/>
          <w:sz w:val="20"/>
          <w:szCs w:val="20"/>
        </w:rPr>
      </w:pPr>
      <w:r w:rsidRPr="00EF62BE">
        <w:rPr>
          <w:bCs/>
          <w:color w:val="000000" w:themeColor="text1"/>
          <w:sz w:val="20"/>
          <w:szCs w:val="20"/>
        </w:rPr>
        <w:drawing>
          <wp:inline distT="0" distB="0" distL="0" distR="0">
            <wp:extent cx="95250" cy="95250"/>
            <wp:effectExtent l="0" t="0" r="0" b="0"/>
            <wp:docPr id="52" name="Рисунок 46" descr="http://sverh-zadacha.ucoz.ru/fizikavshkole/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verh-zadacha.ucoz.ru/fizikavshkole/pixel.gif"/>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EF62BE">
        <w:rPr>
          <w:bCs/>
          <w:color w:val="000000" w:themeColor="text1"/>
          <w:sz w:val="20"/>
          <w:szCs w:val="20"/>
        </w:rPr>
        <w:t> 10. К источнику тока с ЭДС 12 В и внутренним сопротивлением 0,5 Ом присоединена цепь, состоящая из двух проводников по 15 Ом каждый, соединенных между собой параллельно, и третьего проводника сопротивлением 4 Ом, присоединенного последовательно к двум первым. Чему равна сила тока в неразветвленной части и напряжение на концах цепи? </w:t>
      </w:r>
    </w:p>
    <w:p w:rsidR="009D6941" w:rsidRPr="00043AFD" w:rsidRDefault="009D6941" w:rsidP="00043AFD">
      <w:pPr>
        <w:pStyle w:val="a3"/>
        <w:rPr>
          <w:rFonts w:ascii="Times New Roman" w:hAnsi="Times New Roman" w:cs="Times New Roman"/>
          <w:sz w:val="24"/>
          <w:szCs w:val="24"/>
        </w:rPr>
      </w:pPr>
    </w:p>
    <w:p w:rsidR="009D6941" w:rsidRPr="00043AFD" w:rsidRDefault="009D6941" w:rsidP="00043AFD"/>
    <w:sectPr w:rsidR="009D6941" w:rsidRPr="00043AFD" w:rsidSect="00043AFD">
      <w:pgSz w:w="11905" w:h="16837"/>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26C" w:rsidRDefault="0075526C" w:rsidP="00B45A64">
      <w:r>
        <w:separator/>
      </w:r>
    </w:p>
  </w:endnote>
  <w:endnote w:type="continuationSeparator" w:id="0">
    <w:p w:rsidR="0075526C" w:rsidRDefault="0075526C" w:rsidP="00B45A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fornian FB">
    <w:altName w:val="Cambria Math"/>
    <w:panose1 w:val="0207040306080B030204"/>
    <w:charset w:val="00"/>
    <w:family w:val="roman"/>
    <w:pitch w:val="variable"/>
    <w:sig w:usb0="00000003" w:usb1="00000000" w:usb2="00000000" w:usb3="00000000" w:csb0="00000001" w:csb1="00000000"/>
  </w:font>
  <w:font w:name="French Script MT">
    <w:altName w:val="Arabic Typesetting"/>
    <w:panose1 w:val="03020402040607040605"/>
    <w:charset w:val="00"/>
    <w:family w:val="script"/>
    <w:pitch w:val="variable"/>
    <w:sig w:usb0="00000003" w:usb1="00000000" w:usb2="00000000" w:usb3="00000000" w:csb0="00000001" w:csb1="00000000"/>
  </w:font>
  <w:font w:name="BrowalliaUPC">
    <w:charset w:val="00"/>
    <w:family w:val="swiss"/>
    <w:pitch w:val="variable"/>
    <w:sig w:usb0="81000003" w:usb1="00000000" w:usb2="00000000" w:usb3="00000000" w:csb0="0001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26C" w:rsidRDefault="0075526C" w:rsidP="00B45A64">
      <w:r>
        <w:separator/>
      </w:r>
    </w:p>
  </w:footnote>
  <w:footnote w:type="continuationSeparator" w:id="0">
    <w:p w:rsidR="0075526C" w:rsidRDefault="0075526C" w:rsidP="00B45A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690C"/>
    <w:multiLevelType w:val="multilevel"/>
    <w:tmpl w:val="598CC5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5D1890"/>
    <w:multiLevelType w:val="multilevel"/>
    <w:tmpl w:val="1ECCC684"/>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7F15AE0"/>
    <w:multiLevelType w:val="hybridMultilevel"/>
    <w:tmpl w:val="4B765A2C"/>
    <w:lvl w:ilvl="0" w:tplc="04190009">
      <w:start w:val="1"/>
      <w:numFmt w:val="bullet"/>
      <w:lvlText w:val=""/>
      <w:lvlJc w:val="left"/>
      <w:pPr>
        <w:ind w:left="720" w:hanging="360"/>
      </w:pPr>
      <w:rPr>
        <w:rFonts w:ascii="Wingdings" w:hAnsi="Wingdings" w:hint="default"/>
      </w:rPr>
    </w:lvl>
    <w:lvl w:ilvl="1" w:tplc="E34C9AD4">
      <w:start w:val="11"/>
      <w:numFmt w:val="decimal"/>
      <w:lvlText w:val="%2"/>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DAE8741E">
      <w:start w:val="1"/>
      <w:numFmt w:val="decimal"/>
      <w:lvlText w:val="%4)"/>
      <w:lvlJc w:val="left"/>
      <w:pPr>
        <w:ind w:left="2880" w:hanging="360"/>
      </w:pPr>
      <w:rPr>
        <w:rFonts w:hint="default"/>
        <w:b/>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8A14CF"/>
    <w:multiLevelType w:val="multilevel"/>
    <w:tmpl w:val="FB8E1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3183EB2"/>
    <w:multiLevelType w:val="multilevel"/>
    <w:tmpl w:val="F09AFD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4964CD"/>
    <w:multiLevelType w:val="hybridMultilevel"/>
    <w:tmpl w:val="30E06A3E"/>
    <w:lvl w:ilvl="0" w:tplc="C0401258">
      <w:start w:val="1"/>
      <w:numFmt w:val="decimal"/>
      <w:lvlText w:val="%1."/>
      <w:lvlJc w:val="left"/>
      <w:pPr>
        <w:ind w:left="720" w:hanging="360"/>
      </w:pPr>
      <w:rPr>
        <w:rFonts w:ascii="Times New Roman" w:hAnsi="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8B2A19"/>
    <w:multiLevelType w:val="multilevel"/>
    <w:tmpl w:val="0F0ED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997B01"/>
    <w:multiLevelType w:val="multilevel"/>
    <w:tmpl w:val="32B6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4E4C2B"/>
    <w:multiLevelType w:val="multilevel"/>
    <w:tmpl w:val="BF18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EA551DD"/>
    <w:multiLevelType w:val="multilevel"/>
    <w:tmpl w:val="933C09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BB0A34"/>
    <w:multiLevelType w:val="multilevel"/>
    <w:tmpl w:val="4EA4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30E157F"/>
    <w:multiLevelType w:val="multilevel"/>
    <w:tmpl w:val="B7C81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4A21A22"/>
    <w:multiLevelType w:val="multilevel"/>
    <w:tmpl w:val="84ECF6FA"/>
    <w:lvl w:ilvl="0">
      <w:start w:val="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7A93B3B"/>
    <w:multiLevelType w:val="multilevel"/>
    <w:tmpl w:val="05EA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7EF2D4C"/>
    <w:multiLevelType w:val="multilevel"/>
    <w:tmpl w:val="0C4E5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49189B"/>
    <w:multiLevelType w:val="multilevel"/>
    <w:tmpl w:val="4C3E7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607880"/>
    <w:multiLevelType w:val="multilevel"/>
    <w:tmpl w:val="3E5C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A8900F2"/>
    <w:multiLevelType w:val="multilevel"/>
    <w:tmpl w:val="CA022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AEA7B35"/>
    <w:multiLevelType w:val="multilevel"/>
    <w:tmpl w:val="F724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5566561"/>
    <w:multiLevelType w:val="multilevel"/>
    <w:tmpl w:val="EA82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7921AFC"/>
    <w:multiLevelType w:val="multilevel"/>
    <w:tmpl w:val="BE6E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115167"/>
    <w:multiLevelType w:val="multilevel"/>
    <w:tmpl w:val="5FAA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CC80111"/>
    <w:multiLevelType w:val="hybridMultilevel"/>
    <w:tmpl w:val="74AA0E7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561B11"/>
    <w:multiLevelType w:val="multilevel"/>
    <w:tmpl w:val="3E56F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A32BDE"/>
    <w:multiLevelType w:val="multilevel"/>
    <w:tmpl w:val="3A5EA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A55CBB"/>
    <w:multiLevelType w:val="multilevel"/>
    <w:tmpl w:val="8562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EAD57D8"/>
    <w:multiLevelType w:val="multilevel"/>
    <w:tmpl w:val="909E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6FD52C1"/>
    <w:multiLevelType w:val="multilevel"/>
    <w:tmpl w:val="0EDEB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C1E1535"/>
    <w:multiLevelType w:val="multilevel"/>
    <w:tmpl w:val="7DB86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EB30C5C"/>
    <w:multiLevelType w:val="hybridMultilevel"/>
    <w:tmpl w:val="ED4C35A8"/>
    <w:lvl w:ilvl="0" w:tplc="D1F0963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2DA546A"/>
    <w:multiLevelType w:val="multilevel"/>
    <w:tmpl w:val="ADD8E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4C171B2"/>
    <w:multiLevelType w:val="multilevel"/>
    <w:tmpl w:val="1EBC8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6"/>
  </w:num>
  <w:num w:numId="3">
    <w:abstractNumId w:val="18"/>
  </w:num>
  <w:num w:numId="4">
    <w:abstractNumId w:val="25"/>
  </w:num>
  <w:num w:numId="5">
    <w:abstractNumId w:val="28"/>
  </w:num>
  <w:num w:numId="6">
    <w:abstractNumId w:val="0"/>
  </w:num>
  <w:num w:numId="7">
    <w:abstractNumId w:val="21"/>
  </w:num>
  <w:num w:numId="8">
    <w:abstractNumId w:val="8"/>
  </w:num>
  <w:num w:numId="9">
    <w:abstractNumId w:val="31"/>
  </w:num>
  <w:num w:numId="10">
    <w:abstractNumId w:val="10"/>
  </w:num>
  <w:num w:numId="11">
    <w:abstractNumId w:val="1"/>
  </w:num>
  <w:num w:numId="12">
    <w:abstractNumId w:val="12"/>
  </w:num>
  <w:num w:numId="13">
    <w:abstractNumId w:val="3"/>
  </w:num>
  <w:num w:numId="14">
    <w:abstractNumId w:val="30"/>
  </w:num>
  <w:num w:numId="15">
    <w:abstractNumId w:val="20"/>
  </w:num>
  <w:num w:numId="16">
    <w:abstractNumId w:val="24"/>
  </w:num>
  <w:num w:numId="17">
    <w:abstractNumId w:val="7"/>
  </w:num>
  <w:num w:numId="18">
    <w:abstractNumId w:val="23"/>
  </w:num>
  <w:num w:numId="19">
    <w:abstractNumId w:val="15"/>
  </w:num>
  <w:num w:numId="20">
    <w:abstractNumId w:val="14"/>
  </w:num>
  <w:num w:numId="21">
    <w:abstractNumId w:val="29"/>
  </w:num>
  <w:num w:numId="22">
    <w:abstractNumId w:val="22"/>
  </w:num>
  <w:num w:numId="23">
    <w:abstractNumId w:val="2"/>
  </w:num>
  <w:num w:numId="24">
    <w:abstractNumId w:val="6"/>
  </w:num>
  <w:num w:numId="25">
    <w:abstractNumId w:val="4"/>
  </w:num>
  <w:num w:numId="26">
    <w:abstractNumId w:val="17"/>
  </w:num>
  <w:num w:numId="27">
    <w:abstractNumId w:val="27"/>
  </w:num>
  <w:num w:numId="28">
    <w:abstractNumId w:val="9"/>
  </w:num>
  <w:num w:numId="29">
    <w:abstractNumId w:val="5"/>
  </w:num>
  <w:num w:numId="30">
    <w:abstractNumId w:val="26"/>
  </w:num>
  <w:num w:numId="31">
    <w:abstractNumId w:val="19"/>
  </w:num>
  <w:num w:numId="3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D6941"/>
    <w:rsid w:val="0001465A"/>
    <w:rsid w:val="00043AFD"/>
    <w:rsid w:val="000612DD"/>
    <w:rsid w:val="000F789B"/>
    <w:rsid w:val="001168DC"/>
    <w:rsid w:val="00174AEA"/>
    <w:rsid w:val="00190606"/>
    <w:rsid w:val="001A5278"/>
    <w:rsid w:val="00205295"/>
    <w:rsid w:val="002A202C"/>
    <w:rsid w:val="00326E27"/>
    <w:rsid w:val="003335BC"/>
    <w:rsid w:val="0033663C"/>
    <w:rsid w:val="0038410D"/>
    <w:rsid w:val="00397BCD"/>
    <w:rsid w:val="003A618F"/>
    <w:rsid w:val="003A7FDD"/>
    <w:rsid w:val="003F7EAB"/>
    <w:rsid w:val="0050057C"/>
    <w:rsid w:val="00571A8D"/>
    <w:rsid w:val="00684090"/>
    <w:rsid w:val="00685B4C"/>
    <w:rsid w:val="00696961"/>
    <w:rsid w:val="006B305C"/>
    <w:rsid w:val="006D1043"/>
    <w:rsid w:val="006E4C43"/>
    <w:rsid w:val="006F12E1"/>
    <w:rsid w:val="0075526C"/>
    <w:rsid w:val="009111F0"/>
    <w:rsid w:val="009B016C"/>
    <w:rsid w:val="009B21A5"/>
    <w:rsid w:val="009D6941"/>
    <w:rsid w:val="00A044E7"/>
    <w:rsid w:val="00A66111"/>
    <w:rsid w:val="00AF3674"/>
    <w:rsid w:val="00B33800"/>
    <w:rsid w:val="00B45A64"/>
    <w:rsid w:val="00BA2D6E"/>
    <w:rsid w:val="00CD34B2"/>
    <w:rsid w:val="00D865E7"/>
    <w:rsid w:val="00DB567D"/>
    <w:rsid w:val="00E73CF8"/>
    <w:rsid w:val="00F421A1"/>
    <w:rsid w:val="00F641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1"/>
    <o:shapelayout v:ext="edit">
      <o:idmap v:ext="edit" data="1"/>
      <o:rules v:ext="edit">
        <o:r id="V:Rule15" type="connector" idref="#Прямая со стрелкой 8"/>
        <o:r id="V:Rule20" type="connector" idref="#Прямая со стрелкой 4"/>
        <o:r id="V:Rule21" type="connector" idref="#Прямая со стрелкой 5"/>
        <o:r id="V:Rule25" type="connector" idref="#Прямая со стрелкой 9"/>
        <o:r id="V:Rule28" type="connector" idref="#Прямая со стрелкой 5"/>
        <o:r id="V:Rule29" type="connector" idref="#_x0000_s1065"/>
        <o:r id="V:Rule30" type="connector" idref="#Прямая соединительная линия 12"/>
        <o:r id="V:Rule31" type="connector" idref="#Прямая соединительная линия 14"/>
        <o:r id="V:Rule32" type="connector" idref="#Прямая соединительная линия 2"/>
        <o:r id="V:Rule33" type="connector" idref="#Прямая соединительная линия 15"/>
        <o:r id="V:Rule34" type="connector" idref="#Прямая соединительная линия 10"/>
        <o:r id="V:Rule35" type="connector" idref="#Прямая соединительная линия 7"/>
        <o:r id="V:Rule36" type="connector" idref="#_x0000_s1053"/>
        <o:r id="V:Rule37" type="connector" idref="#_x0000_s1167"/>
        <o:r id="V:Rule38" type="connector" idref="#Прямая соединительная линия 11"/>
        <o:r id="V:Rule39" type="connector" idref="#_x0000_s1131"/>
        <o:r id="V:Rule40" type="connector" idref="#Прямая со стрелкой 21528"/>
        <o:r id="V:Rule41" type="connector" idref="#_x0000_s1054"/>
        <o:r id="V:Rule42" type="connector" idref="#Прямая соединительная линия 6"/>
        <o:r id="V:Rule44" type="connector" idref="#_x0000_s1171"/>
        <o:r id="V:Rule47" type="connector" idref="#_x0000_s1122"/>
        <o:r id="V:Rule48" type="connector" idref="#Прямая соединительная линия 8"/>
        <o:r id="V:Rule49" type="connector" idref="#Прямая со стрелкой 2"/>
        <o:r id="V:Rule50" type="connector" idref="#_x0000_s1130"/>
        <o:r id="V:Rule52" type="connector" idref="#Прямая соединительная линия 3"/>
        <o:r id="V:Rule53" type="connector" idref="#_x0000_s1123"/>
        <o:r id="V:Rule54" type="connector" idref="#_x0000_s1125"/>
        <o:r id="V:Rule55" type="connector" idref="#Прямая со стрелкой 5"/>
        <o:r id="V:Rule56" type="connector" idref="#Прямая со стрелкой 4"/>
        <o:r id="V:Rule57" type="connector" idref="#_x0000_s1036"/>
        <o:r id="V:Rule58" type="connector" idref="#_x0000_s1066"/>
        <o:r id="V:Rule59" type="connector" idref="#Прямая соединительная линия 4">
          <o:proxy end="" idref="#Овал 7" connectloc="0"/>
        </o:r>
        <o:r id="V:Rule60" type="connector" idref="#Прямая соединительная линия 13"/>
        <o:r id="V:Rule61" type="connector" idref="#Прямая со стрелкой 11"/>
        <o:r id="V:Rule62" type="connector" idref="#Прямая соединительная линия 17"/>
        <o:r id="V:Rule64" type="connector" idref="#_x0000_s1055"/>
        <o:r id="V:Rule65" type="connector" idref="#Прямая соединительная линия 16"/>
        <o:r id="V:Rule66" type="connector" idref="#_x0000_s1124"/>
        <o:r id="V:Rule67" type="connector" idref="#Прямая со стрелкой 9"/>
        <o:r id="V:Rule68" type="connector" idref="#Прямая со стрелкой 8"/>
        <o:r id="V:Rule69" type="connector" idref="#Прямая со стрелкой 3"/>
        <o:r id="V:Rule70"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941"/>
    <w:pPr>
      <w:spacing w:after="0" w:line="240" w:lineRule="auto"/>
    </w:pPr>
    <w:rPr>
      <w:rFonts w:ascii="Times New Roman" w:eastAsia="Times New Roman" w:hAnsi="Times New Roman" w:cs="Times New Roman"/>
      <w:noProof/>
      <w:sz w:val="24"/>
      <w:szCs w:val="24"/>
      <w:lang w:eastAsia="ru-RU"/>
    </w:rPr>
  </w:style>
  <w:style w:type="paragraph" w:styleId="2">
    <w:name w:val="heading 2"/>
    <w:basedOn w:val="a"/>
    <w:link w:val="20"/>
    <w:uiPriority w:val="9"/>
    <w:qFormat/>
    <w:rsid w:val="009D6941"/>
    <w:pPr>
      <w:spacing w:before="100" w:beforeAutospacing="1" w:after="100" w:afterAutospacing="1"/>
      <w:outlineLvl w:val="1"/>
    </w:pPr>
    <w:rPr>
      <w:b/>
      <w:bCs/>
      <w:noProof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D6941"/>
    <w:rPr>
      <w:rFonts w:ascii="Times New Roman" w:eastAsia="Times New Roman" w:hAnsi="Times New Roman" w:cs="Times New Roman"/>
      <w:b/>
      <w:bCs/>
      <w:sz w:val="36"/>
      <w:szCs w:val="36"/>
      <w:lang w:eastAsia="ru-RU"/>
    </w:rPr>
  </w:style>
  <w:style w:type="paragraph" w:styleId="a3">
    <w:name w:val="No Spacing"/>
    <w:uiPriority w:val="1"/>
    <w:qFormat/>
    <w:rsid w:val="009D6941"/>
    <w:pPr>
      <w:spacing w:after="0" w:line="240" w:lineRule="auto"/>
    </w:pPr>
  </w:style>
  <w:style w:type="character" w:customStyle="1" w:styleId="apple-style-span">
    <w:name w:val="apple-style-span"/>
    <w:basedOn w:val="a0"/>
    <w:rsid w:val="009D6941"/>
  </w:style>
  <w:style w:type="paragraph" w:customStyle="1" w:styleId="c3">
    <w:name w:val="c3"/>
    <w:basedOn w:val="a"/>
    <w:rsid w:val="009D6941"/>
    <w:pPr>
      <w:spacing w:before="100" w:beforeAutospacing="1" w:after="100" w:afterAutospacing="1"/>
    </w:pPr>
    <w:rPr>
      <w:noProof w:val="0"/>
    </w:rPr>
  </w:style>
  <w:style w:type="character" w:customStyle="1" w:styleId="c2">
    <w:name w:val="c2"/>
    <w:basedOn w:val="a0"/>
    <w:rsid w:val="009D6941"/>
  </w:style>
  <w:style w:type="paragraph" w:customStyle="1" w:styleId="c13">
    <w:name w:val="c13"/>
    <w:basedOn w:val="a"/>
    <w:rsid w:val="009D6941"/>
    <w:pPr>
      <w:spacing w:before="100" w:beforeAutospacing="1" w:after="100" w:afterAutospacing="1"/>
    </w:pPr>
    <w:rPr>
      <w:noProof w:val="0"/>
    </w:rPr>
  </w:style>
  <w:style w:type="character" w:customStyle="1" w:styleId="c7">
    <w:name w:val="c7"/>
    <w:basedOn w:val="a0"/>
    <w:rsid w:val="009D6941"/>
  </w:style>
  <w:style w:type="paragraph" w:customStyle="1" w:styleId="c30">
    <w:name w:val="c30"/>
    <w:basedOn w:val="a"/>
    <w:rsid w:val="009D6941"/>
    <w:pPr>
      <w:spacing w:before="100" w:beforeAutospacing="1" w:after="100" w:afterAutospacing="1"/>
    </w:pPr>
    <w:rPr>
      <w:noProof w:val="0"/>
    </w:rPr>
  </w:style>
  <w:style w:type="paragraph" w:customStyle="1" w:styleId="c0">
    <w:name w:val="c0"/>
    <w:basedOn w:val="a"/>
    <w:rsid w:val="009D6941"/>
    <w:pPr>
      <w:spacing w:before="100" w:beforeAutospacing="1" w:after="100" w:afterAutospacing="1"/>
    </w:pPr>
    <w:rPr>
      <w:noProof w:val="0"/>
    </w:rPr>
  </w:style>
  <w:style w:type="paragraph" w:customStyle="1" w:styleId="c8">
    <w:name w:val="c8"/>
    <w:basedOn w:val="a"/>
    <w:rsid w:val="009D6941"/>
    <w:pPr>
      <w:spacing w:before="100" w:beforeAutospacing="1" w:after="100" w:afterAutospacing="1"/>
    </w:pPr>
    <w:rPr>
      <w:noProof w:val="0"/>
    </w:rPr>
  </w:style>
  <w:style w:type="character" w:customStyle="1" w:styleId="apple-converted-space">
    <w:name w:val="apple-converted-space"/>
    <w:basedOn w:val="a0"/>
    <w:rsid w:val="009D6941"/>
  </w:style>
  <w:style w:type="character" w:customStyle="1" w:styleId="c33">
    <w:name w:val="c33"/>
    <w:basedOn w:val="a0"/>
    <w:rsid w:val="009D6941"/>
  </w:style>
  <w:style w:type="paragraph" w:customStyle="1" w:styleId="c37">
    <w:name w:val="c37"/>
    <w:basedOn w:val="a"/>
    <w:rsid w:val="009D6941"/>
    <w:pPr>
      <w:spacing w:before="100" w:beforeAutospacing="1" w:after="100" w:afterAutospacing="1"/>
    </w:pPr>
    <w:rPr>
      <w:noProof w:val="0"/>
    </w:rPr>
  </w:style>
  <w:style w:type="paragraph" w:customStyle="1" w:styleId="c11">
    <w:name w:val="c11"/>
    <w:basedOn w:val="a"/>
    <w:rsid w:val="009D6941"/>
    <w:pPr>
      <w:spacing w:before="100" w:beforeAutospacing="1" w:after="100" w:afterAutospacing="1"/>
    </w:pPr>
    <w:rPr>
      <w:noProof w:val="0"/>
    </w:rPr>
  </w:style>
  <w:style w:type="character" w:customStyle="1" w:styleId="c32">
    <w:name w:val="c32"/>
    <w:basedOn w:val="a0"/>
    <w:rsid w:val="009D6941"/>
  </w:style>
  <w:style w:type="character" w:customStyle="1" w:styleId="c10">
    <w:name w:val="c10"/>
    <w:basedOn w:val="a0"/>
    <w:rsid w:val="009D6941"/>
  </w:style>
  <w:style w:type="character" w:styleId="a4">
    <w:name w:val="Hyperlink"/>
    <w:basedOn w:val="a0"/>
    <w:uiPriority w:val="99"/>
    <w:unhideWhenUsed/>
    <w:rsid w:val="009D6941"/>
    <w:rPr>
      <w:color w:val="0000FF"/>
      <w:u w:val="single"/>
    </w:rPr>
  </w:style>
  <w:style w:type="character" w:customStyle="1" w:styleId="c25">
    <w:name w:val="c25"/>
    <w:basedOn w:val="a0"/>
    <w:rsid w:val="009D6941"/>
  </w:style>
  <w:style w:type="paragraph" w:styleId="a5">
    <w:name w:val="Balloon Text"/>
    <w:basedOn w:val="a"/>
    <w:link w:val="a6"/>
    <w:uiPriority w:val="99"/>
    <w:semiHidden/>
    <w:unhideWhenUsed/>
    <w:rsid w:val="009D6941"/>
    <w:rPr>
      <w:rFonts w:ascii="Tahoma" w:hAnsi="Tahoma" w:cs="Tahoma"/>
      <w:sz w:val="16"/>
      <w:szCs w:val="16"/>
    </w:rPr>
  </w:style>
  <w:style w:type="character" w:customStyle="1" w:styleId="a6">
    <w:name w:val="Текст выноски Знак"/>
    <w:basedOn w:val="a0"/>
    <w:link w:val="a5"/>
    <w:uiPriority w:val="99"/>
    <w:semiHidden/>
    <w:rsid w:val="009D6941"/>
    <w:rPr>
      <w:rFonts w:ascii="Tahoma" w:eastAsia="Times New Roman" w:hAnsi="Tahoma" w:cs="Tahoma"/>
      <w:noProof/>
      <w:sz w:val="16"/>
      <w:szCs w:val="16"/>
      <w:lang w:eastAsia="ru-RU"/>
    </w:rPr>
  </w:style>
  <w:style w:type="paragraph" w:styleId="a7">
    <w:name w:val="List Paragraph"/>
    <w:basedOn w:val="a"/>
    <w:qFormat/>
    <w:rsid w:val="009D6941"/>
    <w:pPr>
      <w:spacing w:after="200" w:line="276" w:lineRule="auto"/>
      <w:ind w:left="720"/>
      <w:contextualSpacing/>
    </w:pPr>
    <w:rPr>
      <w:rFonts w:asciiTheme="minorHAnsi" w:eastAsiaTheme="minorHAnsi" w:hAnsiTheme="minorHAnsi" w:cstheme="minorBidi"/>
      <w:noProof w:val="0"/>
      <w:sz w:val="22"/>
      <w:szCs w:val="22"/>
      <w:lang w:eastAsia="en-US"/>
    </w:rPr>
  </w:style>
  <w:style w:type="table" w:styleId="a8">
    <w:name w:val="Table Grid"/>
    <w:basedOn w:val="a1"/>
    <w:rsid w:val="009D6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9D6941"/>
    <w:pPr>
      <w:tabs>
        <w:tab w:val="center" w:pos="4677"/>
        <w:tab w:val="right" w:pos="9355"/>
      </w:tabs>
    </w:pPr>
  </w:style>
  <w:style w:type="character" w:customStyle="1" w:styleId="aa">
    <w:name w:val="Верхний колонтитул Знак"/>
    <w:basedOn w:val="a0"/>
    <w:link w:val="a9"/>
    <w:uiPriority w:val="99"/>
    <w:semiHidden/>
    <w:rsid w:val="009D6941"/>
    <w:rPr>
      <w:rFonts w:ascii="Times New Roman" w:eastAsia="Times New Roman" w:hAnsi="Times New Roman" w:cs="Times New Roman"/>
      <w:noProof/>
      <w:sz w:val="24"/>
      <w:szCs w:val="24"/>
      <w:lang w:eastAsia="ru-RU"/>
    </w:rPr>
  </w:style>
  <w:style w:type="paragraph" w:styleId="ab">
    <w:name w:val="footer"/>
    <w:basedOn w:val="a"/>
    <w:link w:val="ac"/>
    <w:uiPriority w:val="99"/>
    <w:semiHidden/>
    <w:unhideWhenUsed/>
    <w:rsid w:val="009D6941"/>
    <w:pPr>
      <w:tabs>
        <w:tab w:val="center" w:pos="4677"/>
        <w:tab w:val="right" w:pos="9355"/>
      </w:tabs>
    </w:pPr>
  </w:style>
  <w:style w:type="character" w:customStyle="1" w:styleId="ac">
    <w:name w:val="Нижний колонтитул Знак"/>
    <w:basedOn w:val="a0"/>
    <w:link w:val="ab"/>
    <w:uiPriority w:val="99"/>
    <w:semiHidden/>
    <w:rsid w:val="009D6941"/>
    <w:rPr>
      <w:rFonts w:ascii="Times New Roman" w:eastAsia="Times New Roman" w:hAnsi="Times New Roman" w:cs="Times New Roman"/>
      <w:noProof/>
      <w:sz w:val="24"/>
      <w:szCs w:val="24"/>
      <w:lang w:eastAsia="ru-RU"/>
    </w:rPr>
  </w:style>
  <w:style w:type="paragraph" w:styleId="ad">
    <w:name w:val="Normal (Web)"/>
    <w:basedOn w:val="a"/>
    <w:uiPriority w:val="99"/>
    <w:unhideWhenUsed/>
    <w:rsid w:val="009D6941"/>
    <w:pPr>
      <w:spacing w:after="200" w:line="276" w:lineRule="auto"/>
    </w:pPr>
    <w:rPr>
      <w:rFonts w:eastAsiaTheme="minorHAnsi"/>
      <w:noProof w:val="0"/>
      <w:lang w:eastAsia="en-US"/>
    </w:rPr>
  </w:style>
  <w:style w:type="paragraph" w:customStyle="1" w:styleId="c1">
    <w:name w:val="c1"/>
    <w:basedOn w:val="a"/>
    <w:rsid w:val="009D6941"/>
    <w:pPr>
      <w:spacing w:before="100" w:beforeAutospacing="1" w:after="100" w:afterAutospacing="1"/>
    </w:pPr>
    <w:rPr>
      <w:noProof w:val="0"/>
    </w:rPr>
  </w:style>
  <w:style w:type="paragraph" w:customStyle="1" w:styleId="c5">
    <w:name w:val="c5"/>
    <w:basedOn w:val="a"/>
    <w:rsid w:val="009B016C"/>
    <w:pPr>
      <w:spacing w:before="100" w:beforeAutospacing="1" w:after="100" w:afterAutospacing="1"/>
    </w:pPr>
    <w:rPr>
      <w:noProof w:val="0"/>
    </w:rPr>
  </w:style>
</w:styles>
</file>

<file path=word/webSettings.xml><?xml version="1.0" encoding="utf-8"?>
<w:webSettings xmlns:r="http://schemas.openxmlformats.org/officeDocument/2006/relationships" xmlns:w="http://schemas.openxmlformats.org/wordprocessingml/2006/main">
  <w:divs>
    <w:div w:id="334454868">
      <w:bodyDiv w:val="1"/>
      <w:marLeft w:val="0"/>
      <w:marRight w:val="0"/>
      <w:marTop w:val="0"/>
      <w:marBottom w:val="0"/>
      <w:divBdr>
        <w:top w:val="none" w:sz="0" w:space="0" w:color="auto"/>
        <w:left w:val="none" w:sz="0" w:space="0" w:color="auto"/>
        <w:bottom w:val="none" w:sz="0" w:space="0" w:color="auto"/>
        <w:right w:val="none" w:sz="0" w:space="0" w:color="auto"/>
      </w:divBdr>
    </w:div>
    <w:div w:id="58558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image" Target="media/image7.jpeg"/><Relationship Id="rId26" Type="http://schemas.openxmlformats.org/officeDocument/2006/relationships/control" Target="activeX/activeX10.xml"/><Relationship Id="rId39" Type="http://schemas.openxmlformats.org/officeDocument/2006/relationships/control" Target="activeX/activeX21.xml"/><Relationship Id="rId21" Type="http://schemas.openxmlformats.org/officeDocument/2006/relationships/control" Target="activeX/activeX6.xml"/><Relationship Id="rId34" Type="http://schemas.openxmlformats.org/officeDocument/2006/relationships/control" Target="activeX/activeX17.xml"/><Relationship Id="rId42" Type="http://schemas.openxmlformats.org/officeDocument/2006/relationships/control" Target="activeX/activeX24.xml"/><Relationship Id="rId47" Type="http://schemas.openxmlformats.org/officeDocument/2006/relationships/image" Target="media/image12.gif"/><Relationship Id="rId50" Type="http://schemas.openxmlformats.org/officeDocument/2006/relationships/image" Target="media/image15.gif"/><Relationship Id="rId55" Type="http://schemas.openxmlformats.org/officeDocument/2006/relationships/control" Target="activeX/activeX30.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image" Target="media/image6.jpeg"/><Relationship Id="rId25" Type="http://schemas.openxmlformats.org/officeDocument/2006/relationships/control" Target="activeX/activeX9.xml"/><Relationship Id="rId33" Type="http://schemas.openxmlformats.org/officeDocument/2006/relationships/image" Target="media/image10.gif"/><Relationship Id="rId38" Type="http://schemas.openxmlformats.org/officeDocument/2006/relationships/image" Target="media/image11.gif"/><Relationship Id="rId46" Type="http://schemas.openxmlformats.org/officeDocument/2006/relationships/control" Target="activeX/activeX28.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control" Target="activeX/activeX5.xml"/><Relationship Id="rId29" Type="http://schemas.openxmlformats.org/officeDocument/2006/relationships/control" Target="activeX/activeX13.xml"/><Relationship Id="rId41" Type="http://schemas.openxmlformats.org/officeDocument/2006/relationships/control" Target="activeX/activeX23.xml"/><Relationship Id="rId54" Type="http://schemas.openxmlformats.org/officeDocument/2006/relationships/control" Target="activeX/activeX2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24" Type="http://schemas.openxmlformats.org/officeDocument/2006/relationships/image" Target="media/image9.gif"/><Relationship Id="rId32" Type="http://schemas.openxmlformats.org/officeDocument/2006/relationships/control" Target="activeX/activeX16.xml"/><Relationship Id="rId37" Type="http://schemas.openxmlformats.org/officeDocument/2006/relationships/control" Target="activeX/activeX20.xml"/><Relationship Id="rId40" Type="http://schemas.openxmlformats.org/officeDocument/2006/relationships/control" Target="activeX/activeX22.xml"/><Relationship Id="rId45" Type="http://schemas.openxmlformats.org/officeDocument/2006/relationships/control" Target="activeX/activeX27.xml"/><Relationship Id="rId53" Type="http://schemas.openxmlformats.org/officeDocument/2006/relationships/image" Target="media/image18.gif"/><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control" Target="activeX/activeX8.xml"/><Relationship Id="rId28" Type="http://schemas.openxmlformats.org/officeDocument/2006/relationships/control" Target="activeX/activeX12.xml"/><Relationship Id="rId36" Type="http://schemas.openxmlformats.org/officeDocument/2006/relationships/control" Target="activeX/activeX19.xml"/><Relationship Id="rId49" Type="http://schemas.openxmlformats.org/officeDocument/2006/relationships/image" Target="media/image14.gif"/><Relationship Id="rId57" Type="http://schemas.openxmlformats.org/officeDocument/2006/relationships/control" Target="activeX/activeX32.xml"/><Relationship Id="rId10" Type="http://schemas.openxmlformats.org/officeDocument/2006/relationships/image" Target="media/image3.wmf"/><Relationship Id="rId19" Type="http://schemas.openxmlformats.org/officeDocument/2006/relationships/image" Target="media/image8.jpeg"/><Relationship Id="rId31" Type="http://schemas.openxmlformats.org/officeDocument/2006/relationships/control" Target="activeX/activeX15.xml"/><Relationship Id="rId44" Type="http://schemas.openxmlformats.org/officeDocument/2006/relationships/control" Target="activeX/activeX26.xml"/><Relationship Id="rId52" Type="http://schemas.openxmlformats.org/officeDocument/2006/relationships/image" Target="media/image17.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ontrol" Target="activeX/activeX4.xml"/><Relationship Id="rId22" Type="http://schemas.openxmlformats.org/officeDocument/2006/relationships/control" Target="activeX/activeX7.xml"/><Relationship Id="rId27" Type="http://schemas.openxmlformats.org/officeDocument/2006/relationships/control" Target="activeX/activeX11.xml"/><Relationship Id="rId30" Type="http://schemas.openxmlformats.org/officeDocument/2006/relationships/control" Target="activeX/activeX14.xml"/><Relationship Id="rId35" Type="http://schemas.openxmlformats.org/officeDocument/2006/relationships/control" Target="activeX/activeX18.xml"/><Relationship Id="rId43" Type="http://schemas.openxmlformats.org/officeDocument/2006/relationships/control" Target="activeX/activeX25.xml"/><Relationship Id="rId48" Type="http://schemas.openxmlformats.org/officeDocument/2006/relationships/image" Target="media/image13.gif"/><Relationship Id="rId56" Type="http://schemas.openxmlformats.org/officeDocument/2006/relationships/control" Target="activeX/activeX31.xml"/><Relationship Id="rId8" Type="http://schemas.openxmlformats.org/officeDocument/2006/relationships/image" Target="media/image1.gif"/><Relationship Id="rId51" Type="http://schemas.openxmlformats.org/officeDocument/2006/relationships/image" Target="media/image16.gif"/><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BECBA-6B08-4B9D-BFF3-6DCCF06C8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6416</Words>
  <Characters>36573</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ТрансТехСервис</Company>
  <LinksUpToDate>false</LinksUpToDate>
  <CharactersWithSpaces>42904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dc:creator>
  <cp:keywords/>
  <dc:description/>
  <cp:lastModifiedBy>ТАТЬЯНА</cp:lastModifiedBy>
  <cp:revision>2</cp:revision>
  <dcterms:created xsi:type="dcterms:W3CDTF">2015-10-16T04:24:00Z</dcterms:created>
  <dcterms:modified xsi:type="dcterms:W3CDTF">2015-10-16T04:24:00Z</dcterms:modified>
</cp:coreProperties>
</file>